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BE4" w:rsidRDefault="00592BE4" w:rsidP="00592BE4">
      <w:pPr>
        <w:jc w:val="center"/>
        <w:rPr>
          <w:rFonts w:ascii="Times New Roman" w:hAnsi="Times New Roman"/>
          <w:sz w:val="24"/>
          <w:szCs w:val="24"/>
        </w:rPr>
      </w:pPr>
      <w:r w:rsidRPr="007F45D1">
        <w:rPr>
          <w:rFonts w:ascii="Times New Roman" w:hAnsi="Times New Roman"/>
          <w:sz w:val="24"/>
          <w:szCs w:val="24"/>
        </w:rPr>
        <w:t xml:space="preserve">Муниципальное автономное дошкольное образовательное учреждение </w:t>
      </w:r>
    </w:p>
    <w:p w:rsidR="00592BE4" w:rsidRPr="007F45D1" w:rsidRDefault="00592BE4" w:rsidP="00592BE4">
      <w:pPr>
        <w:jc w:val="center"/>
        <w:rPr>
          <w:rFonts w:ascii="Times New Roman" w:hAnsi="Times New Roman"/>
          <w:sz w:val="24"/>
          <w:szCs w:val="24"/>
        </w:rPr>
      </w:pPr>
      <w:r w:rsidRPr="007F45D1">
        <w:rPr>
          <w:rFonts w:ascii="Times New Roman" w:hAnsi="Times New Roman"/>
          <w:sz w:val="24"/>
          <w:szCs w:val="24"/>
        </w:rPr>
        <w:t>детский сад №25 «Малыш»</w:t>
      </w:r>
    </w:p>
    <w:p w:rsidR="00592BE4" w:rsidRPr="007F45D1" w:rsidRDefault="00592BE4" w:rsidP="00592BE4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7"/>
      </w:tblGrid>
      <w:tr w:rsidR="00592BE4" w:rsidRPr="007F45D1" w:rsidTr="00636C12">
        <w:tc>
          <w:tcPr>
            <w:tcW w:w="4831" w:type="dxa"/>
          </w:tcPr>
          <w:p w:rsidR="00592BE4" w:rsidRPr="007F45D1" w:rsidRDefault="00592BE4" w:rsidP="00636C12">
            <w:pPr>
              <w:pStyle w:val="aa"/>
              <w:spacing w:line="240" w:lineRule="auto"/>
              <w:contextualSpacing/>
              <w:rPr>
                <w:bCs/>
              </w:rPr>
            </w:pPr>
            <w:r w:rsidRPr="007F45D1">
              <w:rPr>
                <w:bCs/>
              </w:rPr>
              <w:t xml:space="preserve">Согласовано    </w:t>
            </w:r>
          </w:p>
          <w:p w:rsidR="00592BE4" w:rsidRPr="007F45D1" w:rsidRDefault="00592BE4" w:rsidP="00636C12">
            <w:pPr>
              <w:tabs>
                <w:tab w:val="left" w:pos="295"/>
                <w:tab w:val="right" w:pos="9638"/>
              </w:tabs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7F45D1">
              <w:rPr>
                <w:rFonts w:ascii="Times New Roman" w:hAnsi="Times New Roman"/>
                <w:bCs/>
                <w:sz w:val="24"/>
                <w:szCs w:val="24"/>
              </w:rPr>
              <w:t xml:space="preserve">а Педагогическом совете                                                                                                                                                    </w:t>
            </w:r>
          </w:p>
          <w:p w:rsidR="00592BE4" w:rsidRPr="007F45D1" w:rsidRDefault="00592BE4" w:rsidP="00636C12">
            <w:pPr>
              <w:tabs>
                <w:tab w:val="left" w:pos="295"/>
                <w:tab w:val="right" w:pos="963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5D1">
              <w:rPr>
                <w:rFonts w:ascii="Times New Roman" w:hAnsi="Times New Roman"/>
                <w:sz w:val="24"/>
                <w:szCs w:val="24"/>
              </w:rPr>
              <w:t>МАДОУ № 25 «Малыш»</w:t>
            </w:r>
          </w:p>
          <w:p w:rsidR="00592BE4" w:rsidRPr="007F45D1" w:rsidRDefault="00592BE4" w:rsidP="00636C12">
            <w:pPr>
              <w:tabs>
                <w:tab w:val="left" w:pos="295"/>
                <w:tab w:val="right" w:pos="963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5D1">
              <w:rPr>
                <w:rFonts w:ascii="Times New Roman" w:hAnsi="Times New Roman"/>
                <w:sz w:val="24"/>
                <w:szCs w:val="24"/>
              </w:rPr>
              <w:t>Протокол №</w:t>
            </w:r>
            <w:r w:rsidR="003E0B55">
              <w:rPr>
                <w:rFonts w:ascii="Times New Roman" w:hAnsi="Times New Roman"/>
                <w:sz w:val="24"/>
                <w:szCs w:val="24"/>
              </w:rPr>
              <w:t>1</w:t>
            </w:r>
            <w:r w:rsidRPr="007F45D1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 w:rsidR="00CD55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559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CD559F">
              <w:rPr>
                <w:rFonts w:ascii="Times New Roman" w:hAnsi="Times New Roman"/>
                <w:sz w:val="24"/>
                <w:szCs w:val="24"/>
              </w:rPr>
              <w:t>30</w:t>
            </w:r>
            <w:r w:rsidR="00CD559F" w:rsidRPr="007F45D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CD559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D559F" w:rsidRPr="00CD559F">
              <w:rPr>
                <w:rFonts w:ascii="Times New Roman" w:hAnsi="Times New Roman"/>
                <w:sz w:val="24"/>
                <w:szCs w:val="24"/>
              </w:rPr>
              <w:t>августа</w:t>
            </w:r>
            <w:r w:rsidR="00CD559F" w:rsidRPr="007F45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D559F">
              <w:rPr>
                <w:rFonts w:ascii="Times New Roman" w:hAnsi="Times New Roman"/>
                <w:sz w:val="24"/>
                <w:szCs w:val="24"/>
              </w:rPr>
              <w:t>2019</w:t>
            </w:r>
            <w:r w:rsidR="00CD559F" w:rsidRPr="007F45D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592BE4" w:rsidRPr="007F45D1" w:rsidRDefault="00592BE4" w:rsidP="00CD559F">
            <w:pPr>
              <w:tabs>
                <w:tab w:val="left" w:pos="295"/>
                <w:tab w:val="right" w:pos="963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1" w:type="dxa"/>
          </w:tcPr>
          <w:p w:rsidR="00592BE4" w:rsidRPr="007F45D1" w:rsidRDefault="00592BE4" w:rsidP="00636C12">
            <w:pPr>
              <w:pStyle w:val="aa"/>
              <w:spacing w:line="240" w:lineRule="auto"/>
              <w:contextualSpacing/>
            </w:pPr>
            <w:r w:rsidRPr="007F45D1">
              <w:rPr>
                <w:bCs/>
              </w:rPr>
              <w:t>Утверждаю:</w:t>
            </w:r>
          </w:p>
          <w:p w:rsidR="00592BE4" w:rsidRPr="007F45D1" w:rsidRDefault="00592BE4" w:rsidP="00636C12">
            <w:pPr>
              <w:pStyle w:val="aa"/>
              <w:spacing w:line="240" w:lineRule="auto"/>
              <w:contextualSpacing/>
            </w:pPr>
          </w:p>
          <w:p w:rsidR="00592BE4" w:rsidRPr="007F45D1" w:rsidRDefault="00592BE4" w:rsidP="00636C12">
            <w:pPr>
              <w:tabs>
                <w:tab w:val="left" w:pos="425"/>
                <w:tab w:val="left" w:pos="57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5D1">
              <w:rPr>
                <w:rFonts w:ascii="Times New Roman" w:hAnsi="Times New Roman"/>
                <w:bCs/>
                <w:sz w:val="24"/>
                <w:szCs w:val="24"/>
              </w:rPr>
              <w:t xml:space="preserve">Заведующий МАДОУ  </w:t>
            </w:r>
            <w:r w:rsidRPr="007F45D1">
              <w:rPr>
                <w:rFonts w:ascii="Times New Roman" w:hAnsi="Times New Roman"/>
                <w:sz w:val="24"/>
                <w:szCs w:val="24"/>
              </w:rPr>
              <w:t>№ 25</w:t>
            </w:r>
          </w:p>
          <w:p w:rsidR="00592BE4" w:rsidRPr="007F45D1" w:rsidRDefault="00592BE4" w:rsidP="00636C12">
            <w:pPr>
              <w:tabs>
                <w:tab w:val="left" w:pos="425"/>
                <w:tab w:val="left" w:pos="57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5D1">
              <w:rPr>
                <w:rFonts w:ascii="Times New Roman" w:hAnsi="Times New Roman"/>
                <w:sz w:val="24"/>
                <w:szCs w:val="24"/>
              </w:rPr>
              <w:t>________________ Ж.Ю. Крымова</w:t>
            </w:r>
          </w:p>
          <w:p w:rsidR="00592BE4" w:rsidRPr="007F45D1" w:rsidRDefault="00592BE4" w:rsidP="00636C12">
            <w:pPr>
              <w:tabs>
                <w:tab w:val="left" w:pos="425"/>
                <w:tab w:val="left" w:pos="57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5D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«</w:t>
            </w:r>
            <w:r w:rsidR="003E0B55">
              <w:rPr>
                <w:rFonts w:ascii="Times New Roman" w:hAnsi="Times New Roman"/>
                <w:sz w:val="24"/>
                <w:szCs w:val="24"/>
              </w:rPr>
              <w:t>30</w:t>
            </w:r>
            <w:r w:rsidRPr="007F45D1">
              <w:rPr>
                <w:rFonts w:ascii="Times New Roman" w:hAnsi="Times New Roman"/>
                <w:sz w:val="24"/>
                <w:szCs w:val="24"/>
              </w:rPr>
              <w:t>»</w:t>
            </w:r>
            <w:r w:rsidR="003E0B55">
              <w:rPr>
                <w:rFonts w:ascii="Times New Roman" w:hAnsi="Times New Roman"/>
                <w:sz w:val="24"/>
                <w:szCs w:val="24"/>
              </w:rPr>
              <w:t xml:space="preserve"> августа</w:t>
            </w:r>
            <w:r w:rsidRPr="007F45D1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3E0B55">
              <w:rPr>
                <w:rFonts w:ascii="Times New Roman" w:hAnsi="Times New Roman"/>
                <w:sz w:val="24"/>
                <w:szCs w:val="24"/>
              </w:rPr>
              <w:t>9</w:t>
            </w:r>
            <w:r w:rsidRPr="007F45D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592BE4" w:rsidRPr="007F45D1" w:rsidRDefault="00592BE4" w:rsidP="00636C12">
            <w:pPr>
              <w:pStyle w:val="aa"/>
              <w:spacing w:line="240" w:lineRule="auto"/>
              <w:contextualSpacing/>
              <w:jc w:val="center"/>
              <w:rPr>
                <w:rFonts w:cs="Times New Roman"/>
              </w:rPr>
            </w:pPr>
          </w:p>
        </w:tc>
      </w:tr>
    </w:tbl>
    <w:p w:rsidR="00592BE4" w:rsidRPr="009B6608" w:rsidRDefault="00592BE4" w:rsidP="00592BE4">
      <w:pPr>
        <w:pStyle w:val="aa"/>
        <w:spacing w:line="240" w:lineRule="auto"/>
        <w:ind w:firstLine="567"/>
        <w:contextualSpacing/>
        <w:jc w:val="center"/>
        <w:rPr>
          <w:rFonts w:cs="Times New Roman"/>
          <w:sz w:val="20"/>
          <w:szCs w:val="20"/>
        </w:rPr>
      </w:pPr>
    </w:p>
    <w:p w:rsidR="00592BE4" w:rsidRPr="009B6608" w:rsidRDefault="00592BE4" w:rsidP="00592BE4">
      <w:pPr>
        <w:rPr>
          <w:rFonts w:ascii="Times New Roman" w:hAnsi="Times New Roman"/>
          <w:sz w:val="20"/>
          <w:szCs w:val="20"/>
        </w:rPr>
      </w:pPr>
    </w:p>
    <w:p w:rsidR="00592BE4" w:rsidRPr="009B6608" w:rsidRDefault="00592BE4" w:rsidP="00592BE4">
      <w:pPr>
        <w:jc w:val="both"/>
        <w:rPr>
          <w:rFonts w:ascii="Times New Roman" w:hAnsi="Times New Roman"/>
          <w:bCs/>
          <w:sz w:val="20"/>
          <w:szCs w:val="20"/>
        </w:rPr>
      </w:pPr>
    </w:p>
    <w:p w:rsidR="00592BE4" w:rsidRPr="009B6608" w:rsidRDefault="00592BE4" w:rsidP="00592BE4">
      <w:pPr>
        <w:tabs>
          <w:tab w:val="left" w:pos="406"/>
          <w:tab w:val="left" w:pos="5705"/>
        </w:tabs>
        <w:jc w:val="both"/>
        <w:rPr>
          <w:rFonts w:ascii="Times New Roman" w:hAnsi="Times New Roman"/>
          <w:b/>
          <w:sz w:val="20"/>
          <w:szCs w:val="20"/>
        </w:rPr>
      </w:pPr>
      <w:r w:rsidRPr="009B6608">
        <w:rPr>
          <w:rFonts w:ascii="Times New Roman" w:hAnsi="Times New Roman"/>
          <w:sz w:val="20"/>
          <w:szCs w:val="20"/>
        </w:rPr>
        <w:tab/>
      </w:r>
    </w:p>
    <w:p w:rsidR="00592BE4" w:rsidRPr="009B6608" w:rsidRDefault="00592BE4" w:rsidP="00592BE4">
      <w:pPr>
        <w:jc w:val="both"/>
        <w:rPr>
          <w:rFonts w:ascii="Times New Roman" w:hAnsi="Times New Roman"/>
          <w:b/>
          <w:sz w:val="20"/>
          <w:szCs w:val="20"/>
        </w:rPr>
      </w:pPr>
    </w:p>
    <w:p w:rsidR="00592BE4" w:rsidRPr="009B6608" w:rsidRDefault="00592BE4" w:rsidP="00592BE4">
      <w:pPr>
        <w:pStyle w:val="aa"/>
        <w:spacing w:line="240" w:lineRule="auto"/>
        <w:ind w:firstLine="567"/>
        <w:contextualSpacing/>
        <w:jc w:val="center"/>
        <w:rPr>
          <w:rFonts w:cs="Times New Roman"/>
          <w:sz w:val="20"/>
          <w:szCs w:val="20"/>
        </w:rPr>
      </w:pPr>
    </w:p>
    <w:p w:rsidR="00592BE4" w:rsidRPr="009B6608" w:rsidRDefault="00592BE4" w:rsidP="00592BE4">
      <w:pPr>
        <w:rPr>
          <w:rFonts w:ascii="Times New Roman" w:hAnsi="Times New Roman"/>
          <w:sz w:val="20"/>
          <w:szCs w:val="20"/>
        </w:rPr>
      </w:pPr>
    </w:p>
    <w:p w:rsidR="00592BE4" w:rsidRPr="009B6608" w:rsidRDefault="00592BE4" w:rsidP="00592BE4">
      <w:pPr>
        <w:rPr>
          <w:rFonts w:ascii="Times New Roman" w:hAnsi="Times New Roman"/>
          <w:sz w:val="20"/>
          <w:szCs w:val="20"/>
        </w:rPr>
      </w:pPr>
    </w:p>
    <w:p w:rsidR="00592BE4" w:rsidRPr="007F45D1" w:rsidRDefault="00592BE4" w:rsidP="00592BE4">
      <w:pPr>
        <w:jc w:val="center"/>
        <w:rPr>
          <w:rFonts w:ascii="Times New Roman" w:hAnsi="Times New Roman"/>
          <w:sz w:val="28"/>
          <w:szCs w:val="28"/>
        </w:rPr>
      </w:pPr>
      <w:r w:rsidRPr="007F45D1">
        <w:rPr>
          <w:rFonts w:ascii="Times New Roman" w:hAnsi="Times New Roman"/>
          <w:sz w:val="28"/>
          <w:szCs w:val="28"/>
        </w:rPr>
        <w:t>РАБОЧАЯ ПРОГРАММА</w:t>
      </w:r>
    </w:p>
    <w:p w:rsidR="00592BE4" w:rsidRPr="007F45D1" w:rsidRDefault="00592BE4" w:rsidP="00592BE4">
      <w:pPr>
        <w:jc w:val="center"/>
        <w:rPr>
          <w:rFonts w:ascii="Times New Roman" w:hAnsi="Times New Roman"/>
          <w:sz w:val="28"/>
          <w:szCs w:val="28"/>
        </w:rPr>
      </w:pPr>
      <w:r w:rsidRPr="007F45D1">
        <w:rPr>
          <w:rFonts w:ascii="Times New Roman" w:hAnsi="Times New Roman"/>
          <w:sz w:val="28"/>
          <w:szCs w:val="28"/>
        </w:rPr>
        <w:t>РЕАЛИЗАЦИИ ОСНОВНОЙ ОБЩЕОБРАЗОВАТЕЛЬНОЙ ПРОГРАММЫ ДОШКОЛЬНОГО ОБРАЗОВАНИЯ</w:t>
      </w:r>
    </w:p>
    <w:p w:rsidR="00592BE4" w:rsidRPr="007F45D1" w:rsidRDefault="00592BE4" w:rsidP="00592BE4">
      <w:pPr>
        <w:jc w:val="center"/>
        <w:rPr>
          <w:rFonts w:ascii="Times New Roman" w:hAnsi="Times New Roman"/>
          <w:sz w:val="28"/>
          <w:szCs w:val="28"/>
        </w:rPr>
      </w:pPr>
      <w:r w:rsidRPr="007F45D1">
        <w:rPr>
          <w:rFonts w:ascii="Times New Roman" w:hAnsi="Times New Roman"/>
          <w:sz w:val="28"/>
          <w:szCs w:val="28"/>
        </w:rPr>
        <w:t>детей 2-го года жизни</w:t>
      </w:r>
    </w:p>
    <w:p w:rsidR="00592BE4" w:rsidRPr="007F45D1" w:rsidRDefault="00592BE4" w:rsidP="00592BE4">
      <w:pPr>
        <w:jc w:val="center"/>
        <w:rPr>
          <w:rFonts w:ascii="Times New Roman" w:hAnsi="Times New Roman"/>
          <w:sz w:val="28"/>
          <w:szCs w:val="28"/>
        </w:rPr>
      </w:pPr>
      <w:r w:rsidRPr="007F45D1">
        <w:rPr>
          <w:rFonts w:ascii="Times New Roman" w:hAnsi="Times New Roman"/>
          <w:sz w:val="28"/>
          <w:szCs w:val="28"/>
        </w:rPr>
        <w:t>срок реализации: 1 год</w:t>
      </w:r>
    </w:p>
    <w:p w:rsidR="00592BE4" w:rsidRPr="009B6608" w:rsidRDefault="00592BE4" w:rsidP="00592BE4">
      <w:pPr>
        <w:jc w:val="center"/>
        <w:rPr>
          <w:rFonts w:ascii="Times New Roman" w:hAnsi="Times New Roman"/>
          <w:sz w:val="20"/>
          <w:szCs w:val="20"/>
        </w:rPr>
      </w:pPr>
    </w:p>
    <w:p w:rsidR="00592BE4" w:rsidRPr="009B6608" w:rsidRDefault="00592BE4" w:rsidP="00592BE4">
      <w:pPr>
        <w:jc w:val="center"/>
        <w:rPr>
          <w:rFonts w:ascii="Times New Roman" w:hAnsi="Times New Roman"/>
          <w:sz w:val="20"/>
          <w:szCs w:val="20"/>
        </w:rPr>
      </w:pPr>
    </w:p>
    <w:p w:rsidR="00592BE4" w:rsidRPr="007F45D1" w:rsidRDefault="00592BE4" w:rsidP="00592BE4">
      <w:pPr>
        <w:rPr>
          <w:rFonts w:ascii="Times New Roman" w:hAnsi="Times New Roman"/>
          <w:sz w:val="24"/>
          <w:szCs w:val="24"/>
        </w:rPr>
      </w:pPr>
    </w:p>
    <w:p w:rsidR="00592BE4" w:rsidRPr="007F45D1" w:rsidRDefault="00592BE4" w:rsidP="00592BE4">
      <w:pPr>
        <w:jc w:val="right"/>
        <w:rPr>
          <w:rFonts w:ascii="Times New Roman" w:hAnsi="Times New Roman"/>
          <w:sz w:val="24"/>
          <w:szCs w:val="24"/>
        </w:rPr>
      </w:pPr>
      <w:r w:rsidRPr="007F45D1">
        <w:rPr>
          <w:rFonts w:ascii="Times New Roman" w:hAnsi="Times New Roman"/>
          <w:sz w:val="24"/>
          <w:szCs w:val="24"/>
        </w:rPr>
        <w:t xml:space="preserve">Разработчик: воспитатель первой                                                                                                                                  квалификационной категории </w:t>
      </w:r>
    </w:p>
    <w:p w:rsidR="00592BE4" w:rsidRPr="007F45D1" w:rsidRDefault="002264E2" w:rsidP="002264E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D75871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Бранднер Наталья Михайловна</w:t>
      </w:r>
    </w:p>
    <w:p w:rsidR="00592BE4" w:rsidRPr="007F45D1" w:rsidRDefault="00592BE4" w:rsidP="00592BE4">
      <w:pPr>
        <w:jc w:val="center"/>
        <w:rPr>
          <w:rFonts w:ascii="Times New Roman" w:hAnsi="Times New Roman"/>
          <w:sz w:val="24"/>
          <w:szCs w:val="24"/>
        </w:rPr>
      </w:pPr>
    </w:p>
    <w:p w:rsidR="00592BE4" w:rsidRDefault="00592BE4" w:rsidP="00592BE4">
      <w:pPr>
        <w:rPr>
          <w:rFonts w:ascii="Times New Roman" w:hAnsi="Times New Roman"/>
          <w:sz w:val="24"/>
          <w:szCs w:val="24"/>
        </w:rPr>
      </w:pPr>
    </w:p>
    <w:p w:rsidR="00592BE4" w:rsidRPr="007F45D1" w:rsidRDefault="00592BE4" w:rsidP="00592BE4">
      <w:pPr>
        <w:rPr>
          <w:rFonts w:ascii="Times New Roman" w:hAnsi="Times New Roman"/>
          <w:sz w:val="24"/>
          <w:szCs w:val="24"/>
        </w:rPr>
      </w:pPr>
    </w:p>
    <w:p w:rsidR="00592BE4" w:rsidRPr="007F45D1" w:rsidRDefault="00D86839" w:rsidP="00592BE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 Карпинск, 2019</w:t>
      </w:r>
      <w:r w:rsidR="00592BE4" w:rsidRPr="007F45D1">
        <w:rPr>
          <w:rFonts w:ascii="Times New Roman" w:hAnsi="Times New Roman"/>
          <w:sz w:val="24"/>
          <w:szCs w:val="24"/>
        </w:rPr>
        <w:t xml:space="preserve"> г.</w:t>
      </w:r>
    </w:p>
    <w:p w:rsidR="00592BE4" w:rsidRPr="00500EEA" w:rsidRDefault="00592BE4" w:rsidP="00592BE4">
      <w:pPr>
        <w:jc w:val="center"/>
        <w:rPr>
          <w:rFonts w:ascii="Times New Roman" w:hAnsi="Times New Roman"/>
          <w:b/>
          <w:sz w:val="24"/>
          <w:szCs w:val="24"/>
        </w:rPr>
      </w:pPr>
      <w:r w:rsidRPr="00500EEA">
        <w:rPr>
          <w:rFonts w:ascii="Times New Roman" w:hAnsi="Times New Roman"/>
          <w:b/>
          <w:sz w:val="24"/>
          <w:szCs w:val="24"/>
        </w:rPr>
        <w:lastRenderedPageBreak/>
        <w:t>Содержание:</w:t>
      </w:r>
    </w:p>
    <w:p w:rsidR="00592BE4" w:rsidRPr="00103D6C" w:rsidRDefault="00592BE4" w:rsidP="00592BE4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103D6C">
        <w:rPr>
          <w:rFonts w:ascii="Times New Roman" w:hAnsi="Times New Roman"/>
        </w:rPr>
        <w:t xml:space="preserve">Раздел </w:t>
      </w:r>
      <w:r w:rsidRPr="00103D6C">
        <w:rPr>
          <w:rFonts w:ascii="Times New Roman" w:hAnsi="Times New Roman"/>
          <w:lang w:val="en-US"/>
        </w:rPr>
        <w:t>I</w:t>
      </w:r>
      <w:r w:rsidRPr="00103D6C">
        <w:rPr>
          <w:rFonts w:ascii="Times New Roman" w:hAnsi="Times New Roman"/>
        </w:rPr>
        <w:t xml:space="preserve"> целевой</w:t>
      </w:r>
    </w:p>
    <w:p w:rsidR="00592BE4" w:rsidRPr="00103D6C" w:rsidRDefault="00592BE4" w:rsidP="00592BE4">
      <w:pPr>
        <w:pStyle w:val="a3"/>
        <w:numPr>
          <w:ilvl w:val="1"/>
          <w:numId w:val="1"/>
        </w:numPr>
        <w:rPr>
          <w:rFonts w:ascii="Times New Roman" w:hAnsi="Times New Roman"/>
        </w:rPr>
      </w:pPr>
      <w:r w:rsidRPr="00103D6C">
        <w:rPr>
          <w:rFonts w:ascii="Times New Roman" w:hAnsi="Times New Roman"/>
        </w:rPr>
        <w:t>Пояснительная записка……………………………………………………………</w:t>
      </w:r>
      <w:r w:rsidR="00AA0244">
        <w:rPr>
          <w:rFonts w:ascii="Times New Roman" w:hAnsi="Times New Roman"/>
        </w:rPr>
        <w:t>…….........................2</w:t>
      </w:r>
    </w:p>
    <w:p w:rsidR="00592BE4" w:rsidRPr="00103D6C" w:rsidRDefault="00592BE4" w:rsidP="00592BE4">
      <w:pPr>
        <w:pStyle w:val="a3"/>
        <w:numPr>
          <w:ilvl w:val="2"/>
          <w:numId w:val="1"/>
        </w:numPr>
        <w:rPr>
          <w:rFonts w:ascii="Times New Roman" w:hAnsi="Times New Roman"/>
        </w:rPr>
      </w:pPr>
      <w:r w:rsidRPr="00103D6C">
        <w:rPr>
          <w:rFonts w:ascii="Times New Roman" w:hAnsi="Times New Roman"/>
        </w:rPr>
        <w:t>Цели, з</w:t>
      </w:r>
      <w:r w:rsidR="001667EA">
        <w:rPr>
          <w:rFonts w:ascii="Times New Roman" w:hAnsi="Times New Roman"/>
        </w:rPr>
        <w:t>адачи……………………………………………………………………</w:t>
      </w:r>
      <w:r w:rsidR="00AA0244">
        <w:rPr>
          <w:rFonts w:ascii="Times New Roman" w:hAnsi="Times New Roman"/>
        </w:rPr>
        <w:t>2</w:t>
      </w:r>
    </w:p>
    <w:p w:rsidR="00592BE4" w:rsidRPr="00103D6C" w:rsidRDefault="00592BE4" w:rsidP="00592BE4">
      <w:pPr>
        <w:pStyle w:val="a3"/>
        <w:numPr>
          <w:ilvl w:val="2"/>
          <w:numId w:val="1"/>
        </w:numPr>
        <w:rPr>
          <w:rFonts w:ascii="Times New Roman" w:hAnsi="Times New Roman"/>
        </w:rPr>
      </w:pPr>
      <w:r w:rsidRPr="00103D6C">
        <w:rPr>
          <w:rFonts w:ascii="Times New Roman" w:hAnsi="Times New Roman"/>
        </w:rPr>
        <w:t>Принципы, подходы к формированию……………………</w:t>
      </w:r>
      <w:r w:rsidR="00AA0244">
        <w:rPr>
          <w:rFonts w:ascii="Times New Roman" w:hAnsi="Times New Roman"/>
        </w:rPr>
        <w:t>…........................3</w:t>
      </w:r>
    </w:p>
    <w:p w:rsidR="00592BE4" w:rsidRPr="00AA0244" w:rsidRDefault="00592BE4" w:rsidP="00AA0244">
      <w:pPr>
        <w:pStyle w:val="a3"/>
        <w:numPr>
          <w:ilvl w:val="2"/>
          <w:numId w:val="1"/>
        </w:numPr>
        <w:rPr>
          <w:rFonts w:ascii="Times New Roman" w:hAnsi="Times New Roman"/>
        </w:rPr>
      </w:pPr>
      <w:r w:rsidRPr="00103D6C">
        <w:rPr>
          <w:rFonts w:ascii="Times New Roman" w:hAnsi="Times New Roman"/>
        </w:rPr>
        <w:t>Характер</w:t>
      </w:r>
      <w:r>
        <w:rPr>
          <w:rFonts w:ascii="Times New Roman" w:hAnsi="Times New Roman"/>
        </w:rPr>
        <w:t xml:space="preserve">истики  особенностей </w:t>
      </w:r>
      <w:r w:rsidRPr="00103D6C">
        <w:rPr>
          <w:rFonts w:ascii="Times New Roman" w:hAnsi="Times New Roman"/>
        </w:rPr>
        <w:t xml:space="preserve"> развития детей раннего возраста</w:t>
      </w:r>
      <w:r w:rsidR="001667EA">
        <w:rPr>
          <w:rFonts w:ascii="Times New Roman" w:hAnsi="Times New Roman"/>
        </w:rPr>
        <w:t xml:space="preserve"> ……….3</w:t>
      </w:r>
    </w:p>
    <w:p w:rsidR="00592BE4" w:rsidRPr="00103D6C" w:rsidRDefault="00592BE4" w:rsidP="00592BE4">
      <w:pPr>
        <w:pStyle w:val="a3"/>
        <w:numPr>
          <w:ilvl w:val="1"/>
          <w:numId w:val="1"/>
        </w:numPr>
        <w:rPr>
          <w:rFonts w:ascii="Times New Roman" w:hAnsi="Times New Roman"/>
        </w:rPr>
      </w:pPr>
      <w:r w:rsidRPr="00103D6C">
        <w:rPr>
          <w:rFonts w:ascii="Times New Roman" w:hAnsi="Times New Roman"/>
        </w:rPr>
        <w:t>Планируемый результат (целевые ориентиры)………………………………………</w:t>
      </w:r>
      <w:r w:rsidR="00AA0244">
        <w:rPr>
          <w:rFonts w:ascii="Times New Roman" w:hAnsi="Times New Roman"/>
        </w:rPr>
        <w:t>8</w:t>
      </w:r>
    </w:p>
    <w:p w:rsidR="00592BE4" w:rsidRPr="00103D6C" w:rsidRDefault="00592BE4" w:rsidP="00592BE4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103D6C">
        <w:rPr>
          <w:rFonts w:ascii="Times New Roman" w:hAnsi="Times New Roman"/>
        </w:rPr>
        <w:t xml:space="preserve">Раздел  </w:t>
      </w:r>
      <w:r w:rsidRPr="00103D6C">
        <w:rPr>
          <w:rFonts w:ascii="Times New Roman" w:hAnsi="Times New Roman"/>
          <w:lang w:val="en-US"/>
        </w:rPr>
        <w:t>II</w:t>
      </w:r>
      <w:r w:rsidRPr="00103D6C">
        <w:rPr>
          <w:rFonts w:ascii="Times New Roman" w:hAnsi="Times New Roman"/>
        </w:rPr>
        <w:t xml:space="preserve"> содержательный</w:t>
      </w:r>
    </w:p>
    <w:p w:rsidR="00592BE4" w:rsidRPr="00103D6C" w:rsidRDefault="00592BE4" w:rsidP="00592BE4">
      <w:pPr>
        <w:pStyle w:val="a3"/>
        <w:numPr>
          <w:ilvl w:val="1"/>
          <w:numId w:val="1"/>
        </w:numPr>
        <w:rPr>
          <w:rFonts w:ascii="Times New Roman" w:hAnsi="Times New Roman"/>
        </w:rPr>
      </w:pPr>
      <w:r w:rsidRPr="00103D6C">
        <w:rPr>
          <w:rFonts w:ascii="Times New Roman" w:hAnsi="Times New Roman"/>
        </w:rPr>
        <w:t>Образовательная деятельность в соответствии с направлениями развития ребенка, представленными в пяти образовательных областях</w:t>
      </w:r>
    </w:p>
    <w:p w:rsidR="00592BE4" w:rsidRPr="00103D6C" w:rsidRDefault="00592BE4" w:rsidP="00592BE4">
      <w:pPr>
        <w:pStyle w:val="a3"/>
        <w:numPr>
          <w:ilvl w:val="2"/>
          <w:numId w:val="1"/>
        </w:numPr>
        <w:rPr>
          <w:rFonts w:ascii="Times New Roman" w:eastAsia="Times-Roman" w:hAnsi="Times New Roman"/>
        </w:rPr>
      </w:pPr>
      <w:r w:rsidRPr="00103D6C">
        <w:rPr>
          <w:rFonts w:ascii="Times New Roman" w:eastAsia="Times-Roman" w:hAnsi="Times New Roman"/>
        </w:rPr>
        <w:t>Образовательная область «Социально-коммуникативное развитие»……</w:t>
      </w:r>
      <w:r w:rsidR="001667EA">
        <w:rPr>
          <w:rFonts w:ascii="Times New Roman" w:eastAsia="Times-Roman" w:hAnsi="Times New Roman"/>
        </w:rPr>
        <w:t>…</w:t>
      </w:r>
      <w:r w:rsidR="00AA0244">
        <w:rPr>
          <w:rFonts w:ascii="Times New Roman" w:eastAsia="Times-Roman" w:hAnsi="Times New Roman"/>
        </w:rPr>
        <w:t>9</w:t>
      </w:r>
    </w:p>
    <w:p w:rsidR="00592BE4" w:rsidRPr="00103D6C" w:rsidRDefault="00592BE4" w:rsidP="00592BE4">
      <w:pPr>
        <w:pStyle w:val="a3"/>
        <w:numPr>
          <w:ilvl w:val="2"/>
          <w:numId w:val="1"/>
        </w:numPr>
        <w:rPr>
          <w:rFonts w:ascii="Times New Roman" w:hAnsi="Times New Roman"/>
        </w:rPr>
      </w:pPr>
      <w:r w:rsidRPr="00103D6C">
        <w:rPr>
          <w:rFonts w:ascii="Times New Roman" w:eastAsia="Times-Roman" w:hAnsi="Times New Roman"/>
        </w:rPr>
        <w:t>Образовательная область «Познавательное развитие»…………………</w:t>
      </w:r>
      <w:r w:rsidR="001667EA">
        <w:rPr>
          <w:rFonts w:ascii="Times New Roman" w:eastAsia="Times-Roman" w:hAnsi="Times New Roman"/>
        </w:rPr>
        <w:t>…..</w:t>
      </w:r>
      <w:r w:rsidR="00AA0244">
        <w:rPr>
          <w:rFonts w:ascii="Times New Roman" w:eastAsia="Times-Roman" w:hAnsi="Times New Roman"/>
        </w:rPr>
        <w:t>11</w:t>
      </w:r>
    </w:p>
    <w:p w:rsidR="00592BE4" w:rsidRPr="00103D6C" w:rsidRDefault="00592BE4" w:rsidP="00592BE4">
      <w:pPr>
        <w:pStyle w:val="a3"/>
        <w:numPr>
          <w:ilvl w:val="2"/>
          <w:numId w:val="1"/>
        </w:numPr>
        <w:rPr>
          <w:rFonts w:ascii="Times New Roman" w:hAnsi="Times New Roman"/>
        </w:rPr>
      </w:pPr>
      <w:r w:rsidRPr="00103D6C">
        <w:rPr>
          <w:rFonts w:ascii="Times New Roman" w:eastAsia="Times-Roman" w:hAnsi="Times New Roman"/>
        </w:rPr>
        <w:t xml:space="preserve">Образовательная область «Речевое развитие»………. </w:t>
      </w:r>
      <w:r>
        <w:rPr>
          <w:rFonts w:ascii="Times New Roman" w:eastAsia="Times-Roman" w:hAnsi="Times New Roman"/>
        </w:rPr>
        <w:t>……………</w:t>
      </w:r>
      <w:r w:rsidR="00AA0244">
        <w:rPr>
          <w:rFonts w:ascii="Times New Roman" w:eastAsia="Times-Roman" w:hAnsi="Times New Roman"/>
        </w:rPr>
        <w:t>……….</w:t>
      </w:r>
      <w:r>
        <w:rPr>
          <w:rFonts w:ascii="Times New Roman" w:eastAsia="Times-Roman" w:hAnsi="Times New Roman"/>
        </w:rPr>
        <w:t>1</w:t>
      </w:r>
      <w:r w:rsidR="00AA0244">
        <w:rPr>
          <w:rFonts w:ascii="Times New Roman" w:eastAsia="Times-Roman" w:hAnsi="Times New Roman"/>
        </w:rPr>
        <w:t>2</w:t>
      </w:r>
    </w:p>
    <w:p w:rsidR="00592BE4" w:rsidRPr="00103D6C" w:rsidRDefault="00592BE4" w:rsidP="00592BE4">
      <w:pPr>
        <w:pStyle w:val="a3"/>
        <w:numPr>
          <w:ilvl w:val="2"/>
          <w:numId w:val="1"/>
        </w:numPr>
        <w:rPr>
          <w:rFonts w:ascii="Times New Roman" w:hAnsi="Times New Roman"/>
        </w:rPr>
      </w:pPr>
      <w:r w:rsidRPr="00103D6C">
        <w:rPr>
          <w:rFonts w:ascii="Times New Roman" w:eastAsia="Times-Roman" w:hAnsi="Times New Roman"/>
        </w:rPr>
        <w:t>Образовательная область «Художественно-эстетическое развитие»…</w:t>
      </w:r>
      <w:r w:rsidR="00ED185F">
        <w:rPr>
          <w:rFonts w:ascii="Times New Roman" w:eastAsia="Times-Roman" w:hAnsi="Times New Roman"/>
        </w:rPr>
        <w:t>..</w:t>
      </w:r>
      <w:r w:rsidR="00AA0244">
        <w:rPr>
          <w:rFonts w:ascii="Times New Roman" w:eastAsia="Times-Roman" w:hAnsi="Times New Roman"/>
        </w:rPr>
        <w:t>…13</w:t>
      </w:r>
    </w:p>
    <w:p w:rsidR="00592BE4" w:rsidRPr="00103D6C" w:rsidRDefault="00592BE4" w:rsidP="00592BE4">
      <w:pPr>
        <w:pStyle w:val="a3"/>
        <w:numPr>
          <w:ilvl w:val="2"/>
          <w:numId w:val="1"/>
        </w:numPr>
        <w:rPr>
          <w:rFonts w:ascii="Times New Roman" w:hAnsi="Times New Roman"/>
        </w:rPr>
      </w:pPr>
      <w:r w:rsidRPr="00103D6C">
        <w:rPr>
          <w:rFonts w:ascii="Times New Roman" w:eastAsia="Times-Roman" w:hAnsi="Times New Roman"/>
        </w:rPr>
        <w:t>Образовательная область «Физическое развитие»……</w:t>
      </w:r>
      <w:r w:rsidR="00786B6F">
        <w:rPr>
          <w:rFonts w:ascii="Times New Roman" w:eastAsia="Times-Roman" w:hAnsi="Times New Roman"/>
        </w:rPr>
        <w:t>..</w:t>
      </w:r>
      <w:r>
        <w:rPr>
          <w:rFonts w:ascii="Times New Roman" w:eastAsia="Times-Roman" w:hAnsi="Times New Roman"/>
        </w:rPr>
        <w:t>…………</w:t>
      </w:r>
      <w:r w:rsidR="00AA0244">
        <w:rPr>
          <w:rFonts w:ascii="Times New Roman" w:eastAsia="Times-Roman" w:hAnsi="Times New Roman"/>
        </w:rPr>
        <w:t>………..14</w:t>
      </w:r>
    </w:p>
    <w:p w:rsidR="00592BE4" w:rsidRPr="00103D6C" w:rsidRDefault="00592BE4" w:rsidP="00592BE4">
      <w:pPr>
        <w:pStyle w:val="a3"/>
        <w:numPr>
          <w:ilvl w:val="1"/>
          <w:numId w:val="1"/>
        </w:numPr>
        <w:rPr>
          <w:rFonts w:ascii="Times New Roman" w:hAnsi="Times New Roman"/>
        </w:rPr>
      </w:pPr>
      <w:r w:rsidRPr="00103D6C">
        <w:rPr>
          <w:rFonts w:ascii="Times New Roman" w:hAnsi="Times New Roman"/>
        </w:rPr>
        <w:t>Особенности взаимодействия  педагогического коллектива с семьями воспитанников………………………………………………</w:t>
      </w:r>
      <w:r>
        <w:rPr>
          <w:rFonts w:ascii="Times New Roman" w:hAnsi="Times New Roman"/>
        </w:rPr>
        <w:t>…………………</w:t>
      </w:r>
      <w:r w:rsidR="00AA0244">
        <w:rPr>
          <w:rFonts w:ascii="Times New Roman" w:hAnsi="Times New Roman"/>
        </w:rPr>
        <w:t>………</w:t>
      </w:r>
      <w:r w:rsidR="00F73106">
        <w:rPr>
          <w:rFonts w:ascii="Times New Roman" w:hAnsi="Times New Roman"/>
        </w:rPr>
        <w:t>16</w:t>
      </w:r>
    </w:p>
    <w:p w:rsidR="00592BE4" w:rsidRPr="00343FBA" w:rsidRDefault="00592BE4" w:rsidP="00592BE4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343FBA">
        <w:rPr>
          <w:rFonts w:ascii="Times New Roman" w:hAnsi="Times New Roman"/>
        </w:rPr>
        <w:t xml:space="preserve">Раздел  </w:t>
      </w:r>
      <w:r w:rsidRPr="00343FBA">
        <w:rPr>
          <w:rFonts w:ascii="Times New Roman" w:hAnsi="Times New Roman"/>
          <w:lang w:val="en-US"/>
        </w:rPr>
        <w:t xml:space="preserve">III </w:t>
      </w:r>
      <w:r w:rsidRPr="00343FBA">
        <w:rPr>
          <w:rFonts w:ascii="Times New Roman" w:hAnsi="Times New Roman"/>
        </w:rPr>
        <w:t xml:space="preserve"> организационный.</w:t>
      </w:r>
    </w:p>
    <w:p w:rsidR="00592BE4" w:rsidRPr="00103D6C" w:rsidRDefault="00592BE4" w:rsidP="00592BE4">
      <w:pPr>
        <w:pStyle w:val="a3"/>
        <w:numPr>
          <w:ilvl w:val="1"/>
          <w:numId w:val="1"/>
        </w:numPr>
        <w:rPr>
          <w:rFonts w:ascii="Times New Roman" w:hAnsi="Times New Roman"/>
        </w:rPr>
      </w:pPr>
      <w:r w:rsidRPr="00D0522E">
        <w:rPr>
          <w:rFonts w:ascii="Times New Roman" w:hAnsi="Times New Roman"/>
          <w:sz w:val="24"/>
          <w:szCs w:val="24"/>
        </w:rPr>
        <w:t>Материально-техническое  обеспечение программы</w:t>
      </w:r>
      <w:r w:rsidRPr="0090141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</w:rPr>
        <w:t>…………………</w:t>
      </w:r>
      <w:r w:rsidR="00F73106">
        <w:rPr>
          <w:rFonts w:ascii="Times New Roman" w:hAnsi="Times New Roman"/>
        </w:rPr>
        <w:t>………17</w:t>
      </w:r>
    </w:p>
    <w:p w:rsidR="00592BE4" w:rsidRPr="00103D6C" w:rsidRDefault="00592BE4" w:rsidP="00592BE4">
      <w:pPr>
        <w:pStyle w:val="a3"/>
        <w:numPr>
          <w:ilvl w:val="1"/>
          <w:numId w:val="1"/>
        </w:numPr>
        <w:rPr>
          <w:rFonts w:ascii="Times New Roman" w:hAnsi="Times New Roman"/>
        </w:rPr>
      </w:pPr>
      <w:r w:rsidRPr="00103D6C">
        <w:rPr>
          <w:rFonts w:ascii="Times New Roman" w:hAnsi="Times New Roman"/>
        </w:rPr>
        <w:t>Режим и распорядок дня</w:t>
      </w:r>
    </w:p>
    <w:p w:rsidR="00592BE4" w:rsidRPr="00103D6C" w:rsidRDefault="00592BE4" w:rsidP="00592BE4">
      <w:pPr>
        <w:pStyle w:val="a3"/>
        <w:numPr>
          <w:ilvl w:val="2"/>
          <w:numId w:val="1"/>
        </w:numPr>
        <w:rPr>
          <w:rFonts w:ascii="Times New Roman" w:hAnsi="Times New Roman"/>
        </w:rPr>
      </w:pPr>
      <w:r w:rsidRPr="00103D6C">
        <w:rPr>
          <w:rFonts w:ascii="Times New Roman" w:hAnsi="Times New Roman"/>
        </w:rPr>
        <w:t>Режим, планирование  ОД на неделю …………………………</w:t>
      </w:r>
      <w:r>
        <w:rPr>
          <w:rFonts w:ascii="Times New Roman" w:hAnsi="Times New Roman"/>
        </w:rPr>
        <w:t>……</w:t>
      </w:r>
      <w:r w:rsidR="00F73106">
        <w:rPr>
          <w:rFonts w:ascii="Times New Roman" w:hAnsi="Times New Roman"/>
        </w:rPr>
        <w:t>………19</w:t>
      </w:r>
    </w:p>
    <w:p w:rsidR="00592BE4" w:rsidRPr="00F73106" w:rsidRDefault="00592BE4" w:rsidP="00F73106">
      <w:pPr>
        <w:pStyle w:val="a3"/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Модель организации о</w:t>
      </w:r>
      <w:r w:rsidRPr="00941264">
        <w:rPr>
          <w:rFonts w:ascii="Times New Roman" w:hAnsi="Times New Roman"/>
        </w:rPr>
        <w:t>бразовательного процес</w:t>
      </w:r>
      <w:r>
        <w:rPr>
          <w:rFonts w:ascii="Times New Roman" w:hAnsi="Times New Roman"/>
        </w:rPr>
        <w:t>са</w:t>
      </w:r>
      <w:r w:rsidR="00DB138E">
        <w:rPr>
          <w:rFonts w:ascii="Times New Roman" w:hAnsi="Times New Roman"/>
        </w:rPr>
        <w:t>……………………</w:t>
      </w:r>
      <w:r w:rsidR="00F73106">
        <w:rPr>
          <w:rFonts w:ascii="Times New Roman" w:hAnsi="Times New Roman"/>
        </w:rPr>
        <w:t>……..20</w:t>
      </w:r>
    </w:p>
    <w:p w:rsidR="00592BE4" w:rsidRPr="00103D6C" w:rsidRDefault="00592BE4" w:rsidP="00592BE4">
      <w:pPr>
        <w:pStyle w:val="a3"/>
        <w:numPr>
          <w:ilvl w:val="2"/>
          <w:numId w:val="1"/>
        </w:numPr>
        <w:rPr>
          <w:rFonts w:ascii="Times New Roman" w:hAnsi="Times New Roman"/>
        </w:rPr>
      </w:pPr>
      <w:r w:rsidRPr="00103D6C">
        <w:rPr>
          <w:rFonts w:ascii="Times New Roman" w:hAnsi="Times New Roman"/>
        </w:rPr>
        <w:t>Особенности организации развивающей предметно-пространственной среды……………………………………………………………</w:t>
      </w:r>
      <w:r>
        <w:rPr>
          <w:rFonts w:ascii="Times New Roman" w:hAnsi="Times New Roman"/>
        </w:rPr>
        <w:t>………</w:t>
      </w:r>
      <w:r w:rsidR="00F73106">
        <w:rPr>
          <w:rFonts w:ascii="Times New Roman" w:hAnsi="Times New Roman"/>
        </w:rPr>
        <w:t>……...22</w:t>
      </w:r>
    </w:p>
    <w:p w:rsidR="00592BE4" w:rsidRDefault="00592BE4" w:rsidP="00592BE4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D348E6">
        <w:rPr>
          <w:rFonts w:ascii="Times New Roman" w:eastAsia="Helvetica-Oblique" w:hAnsi="Times New Roman"/>
          <w:iCs/>
          <w:sz w:val="24"/>
          <w:szCs w:val="24"/>
        </w:rPr>
        <w:t>Часть, формируемая участниками образовательного процесс</w:t>
      </w:r>
      <w:r w:rsidR="00F73106">
        <w:rPr>
          <w:rFonts w:ascii="Times New Roman" w:eastAsia="Helvetica-Oblique" w:hAnsi="Times New Roman"/>
          <w:iCs/>
          <w:sz w:val="24"/>
          <w:szCs w:val="24"/>
        </w:rPr>
        <w:t>а</w:t>
      </w:r>
    </w:p>
    <w:p w:rsidR="00592BE4" w:rsidRPr="00933CBC" w:rsidRDefault="00592BE4" w:rsidP="00592BE4">
      <w:pPr>
        <w:pStyle w:val="a3"/>
        <w:numPr>
          <w:ilvl w:val="1"/>
          <w:numId w:val="1"/>
        </w:numPr>
        <w:shd w:val="clear" w:color="auto" w:fill="FFFFFF" w:themeFill="background1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Целевой раздел</w:t>
      </w:r>
      <w:r w:rsidR="00F73106">
        <w:rPr>
          <w:rFonts w:ascii="Times New Roman" w:hAnsi="Times New Roman"/>
        </w:rPr>
        <w:t>…………………………………………………………………………………...2</w:t>
      </w:r>
      <w:r w:rsidR="00D659A5">
        <w:rPr>
          <w:rFonts w:ascii="Times New Roman" w:hAnsi="Times New Roman"/>
        </w:rPr>
        <w:t>3</w:t>
      </w:r>
    </w:p>
    <w:p w:rsidR="00592BE4" w:rsidRPr="00933CBC" w:rsidRDefault="00592BE4" w:rsidP="00592BE4">
      <w:pPr>
        <w:shd w:val="clear" w:color="auto" w:fill="FFFFFF" w:themeFill="background1"/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4.1.1 .Пояснительная записка</w:t>
      </w:r>
      <w:r w:rsidRPr="00933CBC">
        <w:rPr>
          <w:rFonts w:ascii="Times New Roman" w:hAnsi="Times New Roman"/>
        </w:rPr>
        <w:t>….......</w:t>
      </w:r>
      <w:r>
        <w:rPr>
          <w:rFonts w:ascii="Times New Roman" w:hAnsi="Times New Roman"/>
        </w:rPr>
        <w:t>........................................................</w:t>
      </w:r>
      <w:r w:rsidR="00F73106">
        <w:rPr>
          <w:rFonts w:ascii="Times New Roman" w:hAnsi="Times New Roman"/>
        </w:rPr>
        <w:t>............................2</w:t>
      </w:r>
      <w:r w:rsidR="00D659A5">
        <w:rPr>
          <w:rFonts w:ascii="Times New Roman" w:hAnsi="Times New Roman"/>
        </w:rPr>
        <w:t>3</w:t>
      </w:r>
    </w:p>
    <w:p w:rsidR="00592BE4" w:rsidRPr="00933CBC" w:rsidRDefault="00592BE4" w:rsidP="00592BE4">
      <w:pPr>
        <w:shd w:val="clear" w:color="auto" w:fill="FFFFFF" w:themeFill="background1"/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4.1</w:t>
      </w:r>
      <w:r w:rsidRPr="00933CBC">
        <w:rPr>
          <w:rFonts w:ascii="Times New Roman" w:hAnsi="Times New Roman"/>
        </w:rPr>
        <w:t>.2..Ц</w:t>
      </w:r>
      <w:r>
        <w:rPr>
          <w:rFonts w:ascii="Times New Roman" w:hAnsi="Times New Roman"/>
        </w:rPr>
        <w:t xml:space="preserve">ель и </w:t>
      </w:r>
      <w:r w:rsidRPr="00933CBC">
        <w:rPr>
          <w:rFonts w:ascii="Times New Roman" w:hAnsi="Times New Roman"/>
        </w:rPr>
        <w:t>зад</w:t>
      </w:r>
      <w:r>
        <w:rPr>
          <w:rFonts w:ascii="Times New Roman" w:hAnsi="Times New Roman"/>
        </w:rPr>
        <w:t>ачи…………</w:t>
      </w:r>
      <w:r w:rsidR="00555EA9">
        <w:rPr>
          <w:rFonts w:ascii="Times New Roman" w:hAnsi="Times New Roman"/>
        </w:rPr>
        <w:t>.</w:t>
      </w:r>
      <w:r>
        <w:rPr>
          <w:rFonts w:ascii="Times New Roman" w:hAnsi="Times New Roman"/>
        </w:rPr>
        <w:t>……………………………………</w:t>
      </w:r>
      <w:r w:rsidR="00F73106">
        <w:rPr>
          <w:rFonts w:ascii="Times New Roman" w:hAnsi="Times New Roman"/>
        </w:rPr>
        <w:t>………………………..2</w:t>
      </w:r>
      <w:r w:rsidR="00D659A5">
        <w:rPr>
          <w:rFonts w:ascii="Times New Roman" w:hAnsi="Times New Roman"/>
        </w:rPr>
        <w:t>3</w:t>
      </w:r>
    </w:p>
    <w:p w:rsidR="00592BE4" w:rsidRDefault="00592BE4" w:rsidP="00592BE4">
      <w:pPr>
        <w:shd w:val="clear" w:color="auto" w:fill="FFFFFF" w:themeFill="background1"/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4.1</w:t>
      </w:r>
      <w:r w:rsidRPr="00933CBC">
        <w:rPr>
          <w:rFonts w:ascii="Times New Roman" w:hAnsi="Times New Roman"/>
        </w:rPr>
        <w:t>.3</w:t>
      </w:r>
      <w:r w:rsidR="00F73106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Планируемые</w:t>
      </w:r>
      <w:r w:rsidR="00F7310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результаты……………</w:t>
      </w:r>
      <w:r w:rsidR="00C15918">
        <w:rPr>
          <w:rFonts w:ascii="Times New Roman" w:hAnsi="Times New Roman"/>
        </w:rPr>
        <w:t>.</w:t>
      </w:r>
      <w:r w:rsidR="00F73106">
        <w:rPr>
          <w:rFonts w:ascii="Times New Roman" w:hAnsi="Times New Roman"/>
        </w:rPr>
        <w:t>……………………………………………..2</w:t>
      </w:r>
      <w:r w:rsidR="00D659A5">
        <w:rPr>
          <w:rFonts w:ascii="Times New Roman" w:hAnsi="Times New Roman"/>
        </w:rPr>
        <w:t>4</w:t>
      </w:r>
    </w:p>
    <w:p w:rsidR="00592BE4" w:rsidRDefault="00592BE4" w:rsidP="00592BE4">
      <w:pPr>
        <w:shd w:val="clear" w:color="auto" w:fill="FFFFFF" w:themeFill="background1"/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4.2. Содержательный раздел……………………………………………………</w:t>
      </w:r>
      <w:r w:rsidR="00F73106">
        <w:rPr>
          <w:rFonts w:ascii="Times New Roman" w:hAnsi="Times New Roman"/>
        </w:rPr>
        <w:t>…………24</w:t>
      </w:r>
    </w:p>
    <w:p w:rsidR="00592BE4" w:rsidRPr="00D348E6" w:rsidRDefault="00592BE4" w:rsidP="00592BE4">
      <w:pPr>
        <w:pStyle w:val="a3"/>
        <w:rPr>
          <w:rFonts w:ascii="Times New Roman" w:hAnsi="Times New Roman"/>
        </w:rPr>
      </w:pPr>
    </w:p>
    <w:p w:rsidR="00592BE4" w:rsidRPr="00103D6C" w:rsidRDefault="00592BE4" w:rsidP="00592BE4">
      <w:pPr>
        <w:jc w:val="both"/>
        <w:rPr>
          <w:rFonts w:ascii="Times New Roman" w:hAnsi="Times New Roman"/>
          <w:b/>
        </w:rPr>
      </w:pPr>
    </w:p>
    <w:p w:rsidR="00592BE4" w:rsidRDefault="00592BE4" w:rsidP="00592BE4">
      <w:pPr>
        <w:jc w:val="both"/>
        <w:rPr>
          <w:rFonts w:ascii="Times New Roman" w:hAnsi="Times New Roman"/>
          <w:b/>
          <w:sz w:val="24"/>
          <w:szCs w:val="24"/>
        </w:rPr>
      </w:pPr>
    </w:p>
    <w:p w:rsidR="00592BE4" w:rsidRDefault="00592BE4" w:rsidP="00592BE4">
      <w:pPr>
        <w:jc w:val="both"/>
        <w:rPr>
          <w:rFonts w:ascii="Times New Roman" w:hAnsi="Times New Roman"/>
          <w:b/>
          <w:sz w:val="24"/>
          <w:szCs w:val="24"/>
        </w:rPr>
      </w:pPr>
    </w:p>
    <w:p w:rsidR="00592BE4" w:rsidRDefault="00592BE4" w:rsidP="00592BE4">
      <w:pPr>
        <w:jc w:val="both"/>
        <w:rPr>
          <w:rFonts w:ascii="Times New Roman" w:hAnsi="Times New Roman"/>
          <w:b/>
          <w:sz w:val="24"/>
          <w:szCs w:val="24"/>
        </w:rPr>
      </w:pPr>
    </w:p>
    <w:p w:rsidR="00592BE4" w:rsidRDefault="00592BE4" w:rsidP="00592BE4">
      <w:pPr>
        <w:jc w:val="both"/>
        <w:rPr>
          <w:rFonts w:ascii="Times New Roman" w:hAnsi="Times New Roman"/>
          <w:b/>
          <w:sz w:val="24"/>
          <w:szCs w:val="24"/>
        </w:rPr>
      </w:pPr>
    </w:p>
    <w:p w:rsidR="00592BE4" w:rsidRDefault="00592BE4" w:rsidP="00592BE4">
      <w:pPr>
        <w:jc w:val="both"/>
        <w:rPr>
          <w:rFonts w:ascii="Times New Roman" w:hAnsi="Times New Roman"/>
          <w:b/>
          <w:sz w:val="24"/>
          <w:szCs w:val="24"/>
        </w:rPr>
      </w:pPr>
    </w:p>
    <w:p w:rsidR="00592BE4" w:rsidRDefault="00CC0599" w:rsidP="00CC0599">
      <w:pPr>
        <w:tabs>
          <w:tab w:val="left" w:pos="1755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CC0599" w:rsidRDefault="00CC0599" w:rsidP="00CC0599">
      <w:pPr>
        <w:tabs>
          <w:tab w:val="left" w:pos="175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592BE4" w:rsidRPr="009A3133" w:rsidRDefault="00592BE4" w:rsidP="00592BE4">
      <w:pPr>
        <w:jc w:val="both"/>
        <w:rPr>
          <w:rFonts w:ascii="Times New Roman" w:hAnsi="Times New Roman"/>
          <w:b/>
          <w:sz w:val="28"/>
          <w:szCs w:val="28"/>
        </w:rPr>
      </w:pPr>
      <w:r w:rsidRPr="009A3133">
        <w:rPr>
          <w:rFonts w:ascii="Times New Roman" w:hAnsi="Times New Roman"/>
          <w:b/>
          <w:sz w:val="28"/>
          <w:szCs w:val="28"/>
        </w:rPr>
        <w:lastRenderedPageBreak/>
        <w:t xml:space="preserve">Раздел </w:t>
      </w:r>
      <w:r w:rsidRPr="009A3133">
        <w:rPr>
          <w:rFonts w:ascii="Times New Roman" w:hAnsi="Times New Roman"/>
          <w:b/>
          <w:sz w:val="28"/>
          <w:szCs w:val="28"/>
          <w:lang w:val="en-US"/>
        </w:rPr>
        <w:t>I</w:t>
      </w:r>
      <w:r w:rsidRPr="009A3133">
        <w:rPr>
          <w:rFonts w:ascii="Times New Roman" w:hAnsi="Times New Roman"/>
          <w:b/>
          <w:sz w:val="28"/>
          <w:szCs w:val="28"/>
        </w:rPr>
        <w:t xml:space="preserve"> Целевой</w:t>
      </w:r>
    </w:p>
    <w:p w:rsidR="00592BE4" w:rsidRPr="004F4600" w:rsidRDefault="00592BE4" w:rsidP="00592BE4">
      <w:pPr>
        <w:jc w:val="both"/>
        <w:rPr>
          <w:rFonts w:ascii="Times New Roman" w:hAnsi="Times New Roman"/>
          <w:b/>
          <w:sz w:val="24"/>
          <w:szCs w:val="24"/>
        </w:rPr>
      </w:pPr>
      <w:r w:rsidRPr="004F4600">
        <w:rPr>
          <w:rFonts w:ascii="Times New Roman" w:hAnsi="Times New Roman"/>
          <w:b/>
          <w:sz w:val="24"/>
          <w:szCs w:val="24"/>
        </w:rPr>
        <w:t>1.1.Пояснительная записка</w:t>
      </w:r>
    </w:p>
    <w:p w:rsidR="00592BE4" w:rsidRPr="001E7D7E" w:rsidRDefault="00592BE4" w:rsidP="00D05FFD">
      <w:pPr>
        <w:spacing w:before="54" w:line="242" w:lineRule="auto"/>
        <w:ind w:right="1625"/>
        <w:jc w:val="both"/>
        <w:rPr>
          <w:rFonts w:ascii="Times New Roman" w:hAnsi="Times New Roman"/>
          <w:sz w:val="24"/>
          <w:szCs w:val="24"/>
        </w:rPr>
      </w:pPr>
      <w:r w:rsidRPr="003406E8">
        <w:rPr>
          <w:rFonts w:ascii="Times New Roman" w:hAnsi="Times New Roman"/>
          <w:sz w:val="24"/>
          <w:szCs w:val="24"/>
        </w:rPr>
        <w:t xml:space="preserve">Настоящая </w:t>
      </w:r>
      <w:r w:rsidR="00D05FFD">
        <w:rPr>
          <w:rFonts w:ascii="Times New Roman" w:hAnsi="Times New Roman"/>
          <w:sz w:val="24"/>
          <w:szCs w:val="24"/>
        </w:rPr>
        <w:t xml:space="preserve">  </w:t>
      </w:r>
      <w:r w:rsidRPr="003406E8">
        <w:rPr>
          <w:rFonts w:ascii="Times New Roman" w:hAnsi="Times New Roman"/>
          <w:sz w:val="24"/>
          <w:szCs w:val="24"/>
        </w:rPr>
        <w:t xml:space="preserve">рабочая </w:t>
      </w:r>
      <w:r w:rsidR="00D05FFD">
        <w:rPr>
          <w:rFonts w:ascii="Times New Roman" w:hAnsi="Times New Roman"/>
          <w:sz w:val="24"/>
          <w:szCs w:val="24"/>
        </w:rPr>
        <w:t xml:space="preserve">  </w:t>
      </w:r>
      <w:r w:rsidRPr="003406E8">
        <w:rPr>
          <w:rFonts w:ascii="Times New Roman" w:hAnsi="Times New Roman"/>
          <w:sz w:val="24"/>
          <w:szCs w:val="24"/>
        </w:rPr>
        <w:t>программа</w:t>
      </w:r>
      <w:r w:rsidR="00D05FFD">
        <w:rPr>
          <w:rFonts w:ascii="Times New Roman" w:hAnsi="Times New Roman"/>
          <w:sz w:val="24"/>
          <w:szCs w:val="24"/>
        </w:rPr>
        <w:t xml:space="preserve">   </w:t>
      </w:r>
      <w:r w:rsidRPr="003406E8">
        <w:rPr>
          <w:rFonts w:ascii="Times New Roman" w:hAnsi="Times New Roman"/>
          <w:sz w:val="24"/>
          <w:szCs w:val="24"/>
        </w:rPr>
        <w:t xml:space="preserve"> по</w:t>
      </w:r>
      <w:r w:rsidR="00D05FFD">
        <w:rPr>
          <w:rFonts w:ascii="Times New Roman" w:hAnsi="Times New Roman"/>
          <w:sz w:val="24"/>
          <w:szCs w:val="24"/>
        </w:rPr>
        <w:t xml:space="preserve">    </w:t>
      </w:r>
      <w:r w:rsidRPr="003406E8">
        <w:rPr>
          <w:rFonts w:ascii="Times New Roman" w:hAnsi="Times New Roman"/>
          <w:sz w:val="24"/>
          <w:szCs w:val="24"/>
        </w:rPr>
        <w:t xml:space="preserve"> развитию</w:t>
      </w:r>
      <w:r w:rsidR="00D05FFD">
        <w:rPr>
          <w:rFonts w:ascii="Times New Roman" w:hAnsi="Times New Roman"/>
          <w:sz w:val="24"/>
          <w:szCs w:val="24"/>
        </w:rPr>
        <w:t xml:space="preserve">  </w:t>
      </w:r>
      <w:r w:rsidRPr="003406E8">
        <w:rPr>
          <w:rFonts w:ascii="Times New Roman" w:hAnsi="Times New Roman"/>
          <w:sz w:val="24"/>
          <w:szCs w:val="24"/>
        </w:rPr>
        <w:t xml:space="preserve"> детей </w:t>
      </w:r>
      <w:r>
        <w:rPr>
          <w:rFonts w:ascii="Times New Roman" w:hAnsi="Times New Roman"/>
          <w:sz w:val="24"/>
          <w:szCs w:val="24"/>
        </w:rPr>
        <w:t>раннего</w:t>
      </w:r>
      <w:r w:rsidR="00D05FF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возраста  разработана в </w:t>
      </w:r>
      <w:r w:rsidRPr="003406E8">
        <w:rPr>
          <w:rFonts w:ascii="Times New Roman" w:hAnsi="Times New Roman"/>
          <w:sz w:val="24"/>
          <w:szCs w:val="24"/>
        </w:rPr>
        <w:t>соответствии</w:t>
      </w:r>
      <w:r>
        <w:rPr>
          <w:rFonts w:ascii="Times New Roman" w:hAnsi="Times New Roman"/>
          <w:sz w:val="24"/>
          <w:szCs w:val="24"/>
        </w:rPr>
        <w:t xml:space="preserve"> с</w:t>
      </w:r>
      <w:r w:rsidR="00D05F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основной образовательной программой</w:t>
      </w:r>
      <w:r w:rsidR="00D05FFD">
        <w:rPr>
          <w:rFonts w:ascii="Times New Roman" w:hAnsi="Times New Roman"/>
          <w:w w:val="95"/>
          <w:sz w:val="24"/>
          <w:szCs w:val="24"/>
        </w:rPr>
        <w:t xml:space="preserve"> </w:t>
      </w:r>
      <w:r w:rsidRPr="001E7D7E">
        <w:rPr>
          <w:rFonts w:ascii="Times New Roman" w:hAnsi="Times New Roman"/>
          <w:sz w:val="24"/>
          <w:szCs w:val="24"/>
        </w:rPr>
        <w:t>дошкольного образования</w:t>
      </w:r>
      <w:r>
        <w:rPr>
          <w:rFonts w:ascii="Times New Roman" w:hAnsi="Times New Roman"/>
          <w:sz w:val="24"/>
          <w:szCs w:val="24"/>
        </w:rPr>
        <w:t xml:space="preserve"> «Вдохновение»</w:t>
      </w:r>
      <w:r w:rsidRPr="001E7D7E">
        <w:rPr>
          <w:rFonts w:ascii="Times New Roman" w:hAnsi="Times New Roman"/>
          <w:sz w:val="24"/>
          <w:szCs w:val="24"/>
        </w:rPr>
        <w:t xml:space="preserve"> под редакцией И.Е.Федосовой</w:t>
      </w:r>
      <w:r>
        <w:rPr>
          <w:rFonts w:ascii="Times New Roman" w:hAnsi="Times New Roman"/>
          <w:sz w:val="24"/>
          <w:szCs w:val="24"/>
        </w:rPr>
        <w:t>.</w:t>
      </w:r>
    </w:p>
    <w:p w:rsidR="00592BE4" w:rsidRPr="003406E8" w:rsidRDefault="00592BE4" w:rsidP="00592BE4">
      <w:pPr>
        <w:tabs>
          <w:tab w:val="left" w:pos="10065"/>
        </w:tabs>
        <w:spacing w:line="285" w:lineRule="auto"/>
        <w:ind w:left="83" w:right="-61"/>
        <w:jc w:val="both"/>
        <w:rPr>
          <w:rFonts w:ascii="Times New Roman" w:hAnsi="Times New Roman"/>
          <w:sz w:val="24"/>
          <w:szCs w:val="24"/>
        </w:rPr>
      </w:pPr>
      <w:r w:rsidRPr="003406E8">
        <w:rPr>
          <w:rFonts w:ascii="Times New Roman" w:hAnsi="Times New Roman"/>
          <w:sz w:val="24"/>
          <w:szCs w:val="24"/>
        </w:rPr>
        <w:t xml:space="preserve">Данная рабочая программа разработана в соответствии со следующими нормативными </w:t>
      </w:r>
    </w:p>
    <w:p w:rsidR="00592BE4" w:rsidRPr="003406E8" w:rsidRDefault="00592BE4" w:rsidP="00592BE4">
      <w:pPr>
        <w:jc w:val="both"/>
        <w:rPr>
          <w:rFonts w:ascii="Times New Roman" w:hAnsi="Times New Roman"/>
          <w:sz w:val="24"/>
          <w:szCs w:val="24"/>
        </w:rPr>
      </w:pPr>
      <w:r w:rsidRPr="003406E8">
        <w:rPr>
          <w:rFonts w:ascii="Times New Roman" w:hAnsi="Times New Roman"/>
          <w:sz w:val="24"/>
          <w:szCs w:val="24"/>
        </w:rPr>
        <w:t>документами:</w:t>
      </w:r>
    </w:p>
    <w:p w:rsidR="00592BE4" w:rsidRPr="003406E8" w:rsidRDefault="00592BE4" w:rsidP="00592BE4">
      <w:pPr>
        <w:jc w:val="both"/>
        <w:rPr>
          <w:rFonts w:ascii="Times New Roman" w:hAnsi="Times New Roman"/>
          <w:sz w:val="24"/>
          <w:szCs w:val="24"/>
        </w:rPr>
      </w:pPr>
      <w:r w:rsidRPr="003406E8">
        <w:rPr>
          <w:rFonts w:ascii="Times New Roman" w:hAnsi="Times New Roman"/>
          <w:sz w:val="24"/>
          <w:szCs w:val="24"/>
        </w:rPr>
        <w:t>- Федеральный закон от 29 декабря 2012 г. № 276-ФЗ   «Об образовании в Российской Федерации»;</w:t>
      </w:r>
    </w:p>
    <w:p w:rsidR="00592BE4" w:rsidRPr="004F4600" w:rsidRDefault="00592BE4" w:rsidP="00592BE4">
      <w:pPr>
        <w:jc w:val="both"/>
        <w:rPr>
          <w:rFonts w:ascii="Times New Roman" w:hAnsi="Times New Roman"/>
          <w:sz w:val="24"/>
          <w:szCs w:val="24"/>
        </w:rPr>
      </w:pPr>
      <w:r w:rsidRPr="004F4600">
        <w:rPr>
          <w:rFonts w:ascii="Times New Roman" w:hAnsi="Times New Roman"/>
          <w:sz w:val="24"/>
          <w:szCs w:val="24"/>
        </w:rPr>
        <w:t xml:space="preserve">- Федеральным государственным образовательным стандартом ДО (Приказ Министерства и науки РФ от 17 октября 2013 г. №115); </w:t>
      </w:r>
    </w:p>
    <w:p w:rsidR="00592BE4" w:rsidRPr="004F4600" w:rsidRDefault="00592BE4" w:rsidP="00592BE4">
      <w:pPr>
        <w:jc w:val="both"/>
        <w:rPr>
          <w:rFonts w:ascii="Times New Roman" w:hAnsi="Times New Roman"/>
          <w:sz w:val="24"/>
          <w:szCs w:val="24"/>
        </w:rPr>
      </w:pPr>
      <w:r w:rsidRPr="004F4600">
        <w:rPr>
          <w:rFonts w:ascii="Times New Roman" w:hAnsi="Times New Roman"/>
          <w:sz w:val="24"/>
          <w:szCs w:val="24"/>
        </w:rPr>
        <w:t>- Постановлением Главного государственного санитарного врача РФ от 15.05.2013 №26  "Об утверждении СанПиН 2.4.1.3049-13 "Санитарно-эпидемиологические требования  к устройству, содержанию и организации  режима работы дошкольных образовательных организаций".</w:t>
      </w:r>
    </w:p>
    <w:p w:rsidR="00592BE4" w:rsidRPr="004F4600" w:rsidRDefault="00592BE4" w:rsidP="00592BE4">
      <w:pPr>
        <w:jc w:val="both"/>
        <w:rPr>
          <w:rFonts w:ascii="Times New Roman" w:hAnsi="Times New Roman"/>
          <w:sz w:val="24"/>
          <w:szCs w:val="24"/>
        </w:rPr>
      </w:pPr>
      <w:r w:rsidRPr="004F4600">
        <w:rPr>
          <w:rFonts w:ascii="Times New Roman" w:hAnsi="Times New Roman"/>
          <w:sz w:val="24"/>
          <w:szCs w:val="24"/>
        </w:rPr>
        <w:t xml:space="preserve">- Приказом Министерства образования и науки РФ от 20 сентября 2013 г. №1082 "Об утверждении Положения о психолого-медико-педагогичекой комиссии; </w:t>
      </w:r>
    </w:p>
    <w:p w:rsidR="00592BE4" w:rsidRPr="003406E8" w:rsidRDefault="00592BE4" w:rsidP="00592BE4">
      <w:pPr>
        <w:jc w:val="both"/>
        <w:rPr>
          <w:rFonts w:ascii="Times New Roman" w:hAnsi="Times New Roman"/>
          <w:sz w:val="24"/>
          <w:szCs w:val="24"/>
        </w:rPr>
      </w:pPr>
      <w:r w:rsidRPr="004F4600">
        <w:rPr>
          <w:rFonts w:ascii="Times New Roman" w:hAnsi="Times New Roman"/>
          <w:sz w:val="24"/>
          <w:szCs w:val="24"/>
        </w:rPr>
        <w:t xml:space="preserve">- </w:t>
      </w:r>
      <w:r w:rsidRPr="003406E8">
        <w:rPr>
          <w:rFonts w:ascii="Times New Roman" w:hAnsi="Times New Roman"/>
          <w:sz w:val="24"/>
          <w:szCs w:val="24"/>
        </w:rPr>
        <w:t>Приказом  Министерства труда и социальной защиты  РФ от 18 октября 2013 №544 и "Об утверждении профессионального стандарта педагога.</w:t>
      </w:r>
    </w:p>
    <w:p w:rsidR="00592BE4" w:rsidRPr="00D348E6" w:rsidRDefault="00592BE4" w:rsidP="00592BE4">
      <w:pPr>
        <w:pStyle w:val="a5"/>
        <w:tabs>
          <w:tab w:val="left" w:pos="24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406E8">
        <w:rPr>
          <w:rFonts w:ascii="Times New Roman" w:hAnsi="Times New Roman" w:cs="Times New Roman"/>
          <w:sz w:val="24"/>
          <w:szCs w:val="24"/>
          <w:lang w:val="ru-RU"/>
        </w:rPr>
        <w:t xml:space="preserve">    Рабочая программа определяет содержание и организацию воспитательно-образовательного процесса для детей  группы раннего возраста и направлена на</w:t>
      </w:r>
      <w:r w:rsidRPr="003406E8">
        <w:rPr>
          <w:rFonts w:ascii="Times New Roman" w:hAnsi="Times New Roman" w:cs="Times New Roman"/>
          <w:sz w:val="24"/>
          <w:szCs w:val="24"/>
        </w:rPr>
        <w:t> </w:t>
      </w:r>
      <w:r w:rsidRPr="003406E8">
        <w:rPr>
          <w:rFonts w:ascii="Times New Roman" w:hAnsi="Times New Roman" w:cs="Times New Roman"/>
          <w:sz w:val="24"/>
          <w:szCs w:val="24"/>
          <w:lang w:val="ru-RU"/>
        </w:rPr>
        <w:t>формирование общей культуры, развитие физических, интеллектуальных и личностных качеств, сохранение и укрепление здоровья детей.</w:t>
      </w:r>
    </w:p>
    <w:p w:rsidR="00592BE4" w:rsidRDefault="00592BE4" w:rsidP="00592B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2BE4" w:rsidRDefault="00592BE4" w:rsidP="00592B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2BE4" w:rsidRPr="00684DC5" w:rsidRDefault="00592BE4" w:rsidP="00592BE4">
      <w:pPr>
        <w:pStyle w:val="a3"/>
        <w:numPr>
          <w:ilvl w:val="2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684DC5">
        <w:rPr>
          <w:rFonts w:ascii="Times New Roman" w:hAnsi="Times New Roman"/>
          <w:b/>
          <w:sz w:val="24"/>
          <w:szCs w:val="24"/>
        </w:rPr>
        <w:t>Цели и задачи Программы</w:t>
      </w:r>
    </w:p>
    <w:p w:rsidR="00592BE4" w:rsidRPr="004F4600" w:rsidRDefault="00592BE4" w:rsidP="00592BE4">
      <w:pPr>
        <w:pStyle w:val="a3"/>
        <w:ind w:left="540"/>
        <w:rPr>
          <w:rFonts w:ascii="Times New Roman" w:hAnsi="Times New Roman"/>
          <w:sz w:val="24"/>
          <w:szCs w:val="24"/>
        </w:rPr>
      </w:pPr>
      <w:bookmarkStart w:id="0" w:name="bookmark29"/>
      <w:bookmarkStart w:id="1" w:name="bookmark30"/>
    </w:p>
    <w:p w:rsidR="00592BE4" w:rsidRPr="00684DC5" w:rsidRDefault="00592BE4" w:rsidP="00592BE4">
      <w:pPr>
        <w:pStyle w:val="a5"/>
        <w:tabs>
          <w:tab w:val="left" w:pos="24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84DC5">
        <w:rPr>
          <w:rFonts w:ascii="Times New Roman" w:hAnsi="Times New Roman" w:cs="Times New Roman"/>
          <w:b/>
          <w:sz w:val="24"/>
          <w:szCs w:val="24"/>
          <w:lang w:val="ru-RU"/>
        </w:rPr>
        <w:t>Целью программы является</w:t>
      </w:r>
      <w:r w:rsidRPr="00684DC5">
        <w:rPr>
          <w:rFonts w:ascii="Times New Roman" w:hAnsi="Times New Roman" w:cs="Times New Roman"/>
          <w:sz w:val="24"/>
          <w:szCs w:val="24"/>
          <w:lang w:val="ru-RU"/>
        </w:rPr>
        <w:t>- обеспечивать развитие личности детей в различных видах общения и деятельности с учётом их возрастных, индивидуальных, психологических и физиологических особенностей</w:t>
      </w:r>
    </w:p>
    <w:p w:rsidR="00592BE4" w:rsidRPr="00684DC5" w:rsidRDefault="00592BE4" w:rsidP="00592BE4">
      <w:pPr>
        <w:pStyle w:val="a5"/>
        <w:tabs>
          <w:tab w:val="left" w:pos="24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84DC5">
        <w:rPr>
          <w:rFonts w:ascii="Times New Roman" w:hAnsi="Times New Roman" w:cs="Times New Roman"/>
          <w:sz w:val="24"/>
          <w:szCs w:val="24"/>
          <w:lang w:val="ru-RU"/>
        </w:rPr>
        <w:t>- Создать условия развития ребёнка,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деятельности.</w:t>
      </w:r>
    </w:p>
    <w:p w:rsidR="00592BE4" w:rsidRPr="00684DC5" w:rsidRDefault="00592BE4" w:rsidP="00592BE4">
      <w:pPr>
        <w:pStyle w:val="a3"/>
        <w:ind w:left="540"/>
        <w:rPr>
          <w:rFonts w:ascii="Times New Roman" w:hAnsi="Times New Roman"/>
          <w:sz w:val="24"/>
          <w:szCs w:val="24"/>
        </w:rPr>
      </w:pPr>
      <w:r w:rsidRPr="00684DC5">
        <w:rPr>
          <w:rFonts w:ascii="Times New Roman" w:hAnsi="Times New Roman"/>
          <w:sz w:val="24"/>
          <w:szCs w:val="24"/>
        </w:rPr>
        <w:t>Цели Программы реализуются через решение следующих задач:</w:t>
      </w:r>
    </w:p>
    <w:p w:rsidR="00592BE4" w:rsidRPr="00684DC5" w:rsidRDefault="00592BE4" w:rsidP="00592BE4">
      <w:pPr>
        <w:pStyle w:val="a5"/>
        <w:numPr>
          <w:ilvl w:val="0"/>
          <w:numId w:val="11"/>
        </w:numPr>
        <w:tabs>
          <w:tab w:val="left" w:pos="240"/>
          <w:tab w:val="left" w:pos="720"/>
        </w:tabs>
        <w:suppressAutoHyphens/>
        <w:autoSpaceDE/>
        <w:autoSpaceDN/>
        <w:spacing w:line="276" w:lineRule="auto"/>
        <w:ind w:left="7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84DC5">
        <w:rPr>
          <w:rFonts w:ascii="Times New Roman" w:hAnsi="Times New Roman" w:cs="Times New Roman"/>
          <w:sz w:val="24"/>
          <w:szCs w:val="24"/>
          <w:lang w:val="ru-RU"/>
        </w:rPr>
        <w:t>охрана и укрепление физического и психического здоровья детей, в том числе их эмоциональное благополучие;</w:t>
      </w:r>
    </w:p>
    <w:p w:rsidR="00592BE4" w:rsidRPr="00684DC5" w:rsidRDefault="00592BE4" w:rsidP="00592BE4">
      <w:pPr>
        <w:pStyle w:val="a5"/>
        <w:numPr>
          <w:ilvl w:val="0"/>
          <w:numId w:val="11"/>
        </w:numPr>
        <w:tabs>
          <w:tab w:val="left" w:pos="240"/>
          <w:tab w:val="left" w:pos="720"/>
        </w:tabs>
        <w:suppressAutoHyphens/>
        <w:autoSpaceDE/>
        <w:autoSpaceDN/>
        <w:spacing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84DC5">
        <w:rPr>
          <w:rFonts w:ascii="Times New Roman" w:hAnsi="Times New Roman" w:cs="Times New Roman"/>
          <w:sz w:val="24"/>
          <w:szCs w:val="24"/>
          <w:lang w:val="ru-RU"/>
        </w:rPr>
        <w:lastRenderedPageBreak/>
        <w:t>обеспечение равных возможностей для полноценного развития каждого ребёнка в период раннего возраста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84DC5">
        <w:rPr>
          <w:rFonts w:ascii="Times New Roman" w:hAnsi="Times New Roman" w:cs="Times New Roman"/>
          <w:sz w:val="24"/>
          <w:szCs w:val="24"/>
          <w:lang w:val="ru-RU"/>
        </w:rPr>
        <w:t>независимо от места жительства, пола, нации, языка, социального статуса, психофизических и других особенностей (в том числе ограниченных возможностей здоровья);</w:t>
      </w:r>
    </w:p>
    <w:p w:rsidR="00592BE4" w:rsidRPr="00684DC5" w:rsidRDefault="00592BE4" w:rsidP="00592BE4">
      <w:pPr>
        <w:pStyle w:val="a5"/>
        <w:numPr>
          <w:ilvl w:val="0"/>
          <w:numId w:val="11"/>
        </w:numPr>
        <w:tabs>
          <w:tab w:val="left" w:pos="240"/>
          <w:tab w:val="left" w:pos="720"/>
        </w:tabs>
        <w:suppressAutoHyphens/>
        <w:autoSpaceDE/>
        <w:autoSpaceDN/>
        <w:spacing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84DC5">
        <w:rPr>
          <w:rFonts w:ascii="Times New Roman" w:hAnsi="Times New Roman" w:cs="Times New Roman"/>
          <w:sz w:val="24"/>
          <w:szCs w:val="24"/>
          <w:lang w:val="ru-RU"/>
        </w:rPr>
        <w:t xml:space="preserve">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 собой, другим детьми, взрослыми и миром; </w:t>
      </w:r>
    </w:p>
    <w:p w:rsidR="00592BE4" w:rsidRPr="00684DC5" w:rsidRDefault="00592BE4" w:rsidP="00592BE4">
      <w:pPr>
        <w:pStyle w:val="a5"/>
        <w:numPr>
          <w:ilvl w:val="0"/>
          <w:numId w:val="11"/>
        </w:numPr>
        <w:tabs>
          <w:tab w:val="left" w:pos="240"/>
          <w:tab w:val="left" w:pos="720"/>
        </w:tabs>
        <w:suppressAutoHyphens/>
        <w:autoSpaceDE/>
        <w:autoSpaceDN/>
        <w:spacing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84DC5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</w:t>
      </w:r>
      <w:r w:rsidR="00E515BF" w:rsidRPr="00684DC5">
        <w:rPr>
          <w:rFonts w:ascii="Times New Roman" w:hAnsi="Times New Roman" w:cs="Times New Roman"/>
          <w:sz w:val="24"/>
          <w:szCs w:val="24"/>
          <w:lang w:val="ru-RU"/>
        </w:rPr>
        <w:t>и ответственности</w:t>
      </w:r>
      <w:r w:rsidRPr="00684DC5">
        <w:rPr>
          <w:rFonts w:ascii="Times New Roman" w:hAnsi="Times New Roman" w:cs="Times New Roman"/>
          <w:sz w:val="24"/>
          <w:szCs w:val="24"/>
          <w:lang w:val="ru-RU"/>
        </w:rPr>
        <w:t xml:space="preserve"> ребёнка</w:t>
      </w:r>
      <w:r w:rsidR="00E515BF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92BE4" w:rsidRPr="00684DC5" w:rsidRDefault="00E515BF" w:rsidP="00592BE4">
      <w:pPr>
        <w:pStyle w:val="a5"/>
        <w:numPr>
          <w:ilvl w:val="0"/>
          <w:numId w:val="11"/>
        </w:numPr>
        <w:tabs>
          <w:tab w:val="left" w:pos="240"/>
          <w:tab w:val="left" w:pos="720"/>
        </w:tabs>
        <w:suppressAutoHyphens/>
        <w:autoSpaceDE/>
        <w:autoSpaceDN/>
        <w:spacing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84DC5">
        <w:rPr>
          <w:rFonts w:ascii="Times New Roman" w:hAnsi="Times New Roman" w:cs="Times New Roman"/>
          <w:sz w:val="24"/>
          <w:szCs w:val="24"/>
          <w:lang w:val="ru-RU"/>
        </w:rPr>
        <w:t>формирование</w:t>
      </w:r>
      <w:r w:rsidR="00592BE4" w:rsidRPr="00684DC5">
        <w:rPr>
          <w:rFonts w:ascii="Times New Roman" w:hAnsi="Times New Roman" w:cs="Times New Roman"/>
          <w:sz w:val="24"/>
          <w:szCs w:val="24"/>
          <w:lang w:val="ru-RU"/>
        </w:rPr>
        <w:t xml:space="preserve"> социокультурной среды, соответствующей возрастным, индивидуальным, </w:t>
      </w:r>
      <w:r w:rsidRPr="00684DC5">
        <w:rPr>
          <w:rFonts w:ascii="Times New Roman" w:hAnsi="Times New Roman" w:cs="Times New Roman"/>
          <w:sz w:val="24"/>
          <w:szCs w:val="24"/>
          <w:lang w:val="ru-RU"/>
        </w:rPr>
        <w:t>психологическим</w:t>
      </w:r>
      <w:r w:rsidR="00592BE4" w:rsidRPr="00684DC5">
        <w:rPr>
          <w:rFonts w:ascii="Times New Roman" w:hAnsi="Times New Roman" w:cs="Times New Roman"/>
          <w:sz w:val="24"/>
          <w:szCs w:val="24"/>
          <w:lang w:val="ru-RU"/>
        </w:rPr>
        <w:t xml:space="preserve"> и физиологическим особенностям детей;</w:t>
      </w:r>
    </w:p>
    <w:p w:rsidR="00592BE4" w:rsidRDefault="00592BE4" w:rsidP="00592BE4">
      <w:pPr>
        <w:pStyle w:val="a5"/>
        <w:numPr>
          <w:ilvl w:val="0"/>
          <w:numId w:val="11"/>
        </w:numPr>
        <w:tabs>
          <w:tab w:val="left" w:pos="240"/>
          <w:tab w:val="left" w:pos="720"/>
        </w:tabs>
        <w:suppressAutoHyphens/>
        <w:autoSpaceDE/>
        <w:autoSpaceDN/>
        <w:spacing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84DC5">
        <w:rPr>
          <w:rFonts w:ascii="Times New Roman" w:hAnsi="Times New Roman" w:cs="Times New Roman"/>
          <w:sz w:val="24"/>
          <w:szCs w:val="24"/>
          <w:lang w:val="ru-RU"/>
        </w:rPr>
        <w:t xml:space="preserve">обеспечение психолого-педагогической поддержки семьи и повышение компетенции родителей (законных </w:t>
      </w:r>
      <w:r w:rsidR="00E515BF" w:rsidRPr="00684DC5">
        <w:rPr>
          <w:rFonts w:ascii="Times New Roman" w:hAnsi="Times New Roman" w:cs="Times New Roman"/>
          <w:sz w:val="24"/>
          <w:szCs w:val="24"/>
          <w:lang w:val="ru-RU"/>
        </w:rPr>
        <w:t>представителей</w:t>
      </w:r>
      <w:r w:rsidRPr="00684DC5">
        <w:rPr>
          <w:rFonts w:ascii="Times New Roman" w:hAnsi="Times New Roman" w:cs="Times New Roman"/>
          <w:sz w:val="24"/>
          <w:szCs w:val="24"/>
          <w:lang w:val="ru-RU"/>
        </w:rPr>
        <w:t>) в вопросах развития и образования, охраны и укрепления</w:t>
      </w:r>
      <w:r w:rsidR="00E515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84DC5">
        <w:rPr>
          <w:rFonts w:ascii="Times New Roman" w:hAnsi="Times New Roman" w:cs="Times New Roman"/>
          <w:sz w:val="24"/>
          <w:szCs w:val="24"/>
          <w:lang w:val="ru-RU"/>
        </w:rPr>
        <w:t>здоровья детей.</w:t>
      </w:r>
    </w:p>
    <w:p w:rsidR="00592BE4" w:rsidRDefault="00592BE4" w:rsidP="00592BE4">
      <w:pPr>
        <w:pStyle w:val="a5"/>
        <w:tabs>
          <w:tab w:val="left" w:pos="240"/>
          <w:tab w:val="left" w:pos="720"/>
        </w:tabs>
        <w:suppressAutoHyphens/>
        <w:autoSpaceDE/>
        <w:autoSpaceDN/>
        <w:spacing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92BE4" w:rsidRPr="00D348E6" w:rsidRDefault="00592BE4" w:rsidP="00592BE4">
      <w:pPr>
        <w:pStyle w:val="a5"/>
        <w:tabs>
          <w:tab w:val="left" w:pos="240"/>
          <w:tab w:val="left" w:pos="720"/>
        </w:tabs>
        <w:suppressAutoHyphens/>
        <w:autoSpaceDE/>
        <w:autoSpaceDN/>
        <w:spacing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92BE4" w:rsidRPr="001D2FD5" w:rsidRDefault="00592BE4" w:rsidP="00592BE4">
      <w:pPr>
        <w:pStyle w:val="32"/>
        <w:keepNext/>
        <w:keepLines/>
        <w:numPr>
          <w:ilvl w:val="2"/>
          <w:numId w:val="2"/>
        </w:numPr>
        <w:shd w:val="clear" w:color="auto" w:fill="auto"/>
        <w:tabs>
          <w:tab w:val="left" w:pos="1278"/>
        </w:tabs>
        <w:spacing w:line="240" w:lineRule="auto"/>
        <w:rPr>
          <w:sz w:val="24"/>
          <w:szCs w:val="24"/>
        </w:rPr>
      </w:pPr>
      <w:r w:rsidRPr="00363200">
        <w:rPr>
          <w:sz w:val="24"/>
          <w:szCs w:val="24"/>
        </w:rPr>
        <w:t>Принципы и подходы к формированию Программы</w:t>
      </w:r>
    </w:p>
    <w:p w:rsidR="00592BE4" w:rsidRDefault="00592BE4" w:rsidP="00592BE4">
      <w:pPr>
        <w:pStyle w:val="32"/>
        <w:keepNext/>
        <w:keepLines/>
        <w:shd w:val="clear" w:color="auto" w:fill="auto"/>
        <w:tabs>
          <w:tab w:val="left" w:pos="1278"/>
        </w:tabs>
        <w:spacing w:line="240" w:lineRule="auto"/>
        <w:jc w:val="both"/>
        <w:rPr>
          <w:sz w:val="24"/>
          <w:szCs w:val="24"/>
        </w:rPr>
      </w:pPr>
    </w:p>
    <w:p w:rsidR="00592BE4" w:rsidRPr="004F4600" w:rsidRDefault="00592BE4" w:rsidP="00592BE4">
      <w:pPr>
        <w:pStyle w:val="32"/>
        <w:keepNext/>
        <w:keepLines/>
        <w:shd w:val="clear" w:color="auto" w:fill="auto"/>
        <w:tabs>
          <w:tab w:val="left" w:pos="1278"/>
        </w:tabs>
        <w:spacing w:line="240" w:lineRule="auto"/>
        <w:jc w:val="both"/>
        <w:rPr>
          <w:sz w:val="24"/>
          <w:szCs w:val="24"/>
        </w:rPr>
      </w:pPr>
    </w:p>
    <w:bookmarkEnd w:id="0"/>
    <w:bookmarkEnd w:id="1"/>
    <w:p w:rsidR="00592BE4" w:rsidRPr="007B2CC9" w:rsidRDefault="00592BE4" w:rsidP="00592BE4">
      <w:pPr>
        <w:pStyle w:val="5"/>
      </w:pPr>
      <w:r w:rsidRPr="007B2CC9">
        <w:t>- Принцип эмоционального благополучия: устойчивая привязанность создает предпосылки для появления у ребенка чувства защищенности, крайне необходимого для его эмоционального благополучия.</w:t>
      </w:r>
    </w:p>
    <w:p w:rsidR="00592BE4" w:rsidRPr="007B2CC9" w:rsidRDefault="00592BE4" w:rsidP="00592BE4">
      <w:pPr>
        <w:pStyle w:val="5"/>
      </w:pPr>
      <w:r w:rsidRPr="007B2CC9">
        <w:t>- Принцип обучения на модели собственного поведения</w:t>
      </w:r>
      <w:r>
        <w:t xml:space="preserve">: </w:t>
      </w:r>
      <w:r w:rsidRPr="007B2CC9">
        <w:t>дети раннего возраста</w:t>
      </w:r>
      <w:r w:rsidR="006F6EE2">
        <w:t xml:space="preserve"> </w:t>
      </w:r>
      <w:r w:rsidRPr="007B2CC9">
        <w:t>особенно чутки к поведению взрослых и стремятся им подражать.</w:t>
      </w:r>
    </w:p>
    <w:p w:rsidR="00592BE4" w:rsidRPr="007B2CC9" w:rsidRDefault="00592BE4" w:rsidP="00592BE4">
      <w:pPr>
        <w:pStyle w:val="5"/>
      </w:pPr>
      <w:r w:rsidRPr="007B2CC9">
        <w:t>- Принцип поддержки игры во всех ее видах и формах</w:t>
      </w:r>
      <w:r>
        <w:t>: создание</w:t>
      </w:r>
      <w:r w:rsidRPr="00F40E21">
        <w:t xml:space="preserve"> условий, поощрению и целенаправленном</w:t>
      </w:r>
      <w:r>
        <w:t>у развитию различных видов игры: в</w:t>
      </w:r>
      <w:r w:rsidRPr="00F40E21">
        <w:t xml:space="preserve"> игре </w:t>
      </w:r>
      <w:r>
        <w:t>дети</w:t>
      </w:r>
      <w:r w:rsidRPr="00F40E21">
        <w:t xml:space="preserve"> устанавлива</w:t>
      </w:r>
      <w:r>
        <w:t>ю</w:t>
      </w:r>
      <w:r w:rsidRPr="00F40E21">
        <w:t>т социальные отношения.</w:t>
      </w:r>
    </w:p>
    <w:p w:rsidR="00592BE4" w:rsidRPr="00F40E21" w:rsidRDefault="00592BE4" w:rsidP="00592BE4">
      <w:pPr>
        <w:pStyle w:val="5"/>
      </w:pPr>
      <w:r w:rsidRPr="00363200">
        <w:t xml:space="preserve">- </w:t>
      </w:r>
      <w:r w:rsidRPr="00F40E21">
        <w:t>Принцип поддержки любознательности и исследовательской активности</w:t>
      </w:r>
      <w:r>
        <w:t xml:space="preserve">: дети начинают </w:t>
      </w:r>
      <w:r w:rsidRPr="00F40E21">
        <w:t>активно интересоваться и исследовать свое окружение практически сразу после рождения.</w:t>
      </w:r>
    </w:p>
    <w:p w:rsidR="00592BE4" w:rsidRPr="00363200" w:rsidRDefault="00592BE4" w:rsidP="00592BE4">
      <w:pPr>
        <w:pStyle w:val="a5"/>
        <w:tabs>
          <w:tab w:val="left" w:pos="24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-П</w:t>
      </w:r>
      <w:r w:rsidRPr="00363200">
        <w:rPr>
          <w:rFonts w:ascii="Times New Roman" w:hAnsi="Times New Roman" w:cs="Times New Roman"/>
          <w:sz w:val="24"/>
          <w:szCs w:val="24"/>
          <w:lang w:val="ru-RU"/>
        </w:rPr>
        <w:t>ринцип интеграции образовательных областей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592BE4" w:rsidRPr="00363200" w:rsidRDefault="00592BE4" w:rsidP="00592BE4">
      <w:pPr>
        <w:pStyle w:val="a5"/>
        <w:tabs>
          <w:tab w:val="left" w:pos="24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П</w:t>
      </w:r>
      <w:r w:rsidRPr="00363200">
        <w:rPr>
          <w:rFonts w:ascii="Times New Roman" w:hAnsi="Times New Roman" w:cs="Times New Roman"/>
          <w:sz w:val="24"/>
          <w:szCs w:val="24"/>
          <w:lang w:val="ru-RU"/>
        </w:rPr>
        <w:t>ринцип комплексно-тематического построения образовательного процесса;</w:t>
      </w:r>
    </w:p>
    <w:p w:rsidR="00592BE4" w:rsidRPr="00363200" w:rsidRDefault="00592BE4" w:rsidP="00592BE4">
      <w:pPr>
        <w:pStyle w:val="a5"/>
        <w:tabs>
          <w:tab w:val="left" w:pos="24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П</w:t>
      </w:r>
      <w:r w:rsidRPr="00363200">
        <w:rPr>
          <w:rFonts w:ascii="Times New Roman" w:hAnsi="Times New Roman" w:cs="Times New Roman"/>
          <w:sz w:val="24"/>
          <w:szCs w:val="24"/>
          <w:lang w:val="ru-RU"/>
        </w:rPr>
        <w:t>ринцип развития ребёнка с учётом возрастных закономерностей его психического разв</w:t>
      </w:r>
      <w:r>
        <w:rPr>
          <w:rFonts w:ascii="Times New Roman" w:hAnsi="Times New Roman" w:cs="Times New Roman"/>
          <w:sz w:val="24"/>
          <w:szCs w:val="24"/>
          <w:lang w:val="ru-RU"/>
        </w:rPr>
        <w:t>ития на каждом возрастном этапе.</w:t>
      </w:r>
    </w:p>
    <w:p w:rsidR="00592BE4" w:rsidRPr="00363200" w:rsidRDefault="00592BE4" w:rsidP="00592BE4">
      <w:pPr>
        <w:pStyle w:val="a5"/>
        <w:tabs>
          <w:tab w:val="left" w:pos="24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BE4" w:rsidRPr="00363200" w:rsidRDefault="00592BE4" w:rsidP="00592BE4">
      <w:pPr>
        <w:pStyle w:val="a5"/>
        <w:tabs>
          <w:tab w:val="left" w:pos="24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200">
        <w:rPr>
          <w:rFonts w:ascii="Times New Roman" w:hAnsi="Times New Roman" w:cs="Times New Roman"/>
          <w:sz w:val="24"/>
          <w:szCs w:val="24"/>
          <w:lang w:val="ru-RU"/>
        </w:rPr>
        <w:t xml:space="preserve">Основные подходы к формированию программы    </w:t>
      </w:r>
    </w:p>
    <w:p w:rsidR="00592BE4" w:rsidRPr="00363200" w:rsidRDefault="00592BE4" w:rsidP="00592BE4">
      <w:pPr>
        <w:rPr>
          <w:rFonts w:ascii="Times New Roman" w:hAnsi="Times New Roman"/>
          <w:sz w:val="24"/>
          <w:szCs w:val="24"/>
        </w:rPr>
      </w:pPr>
      <w:r w:rsidRPr="00363200">
        <w:rPr>
          <w:rFonts w:ascii="Times New Roman" w:hAnsi="Times New Roman"/>
          <w:sz w:val="24"/>
          <w:szCs w:val="24"/>
        </w:rPr>
        <w:t>- Программа сформирована на основе требований ФГОС</w:t>
      </w:r>
      <w:r>
        <w:rPr>
          <w:rFonts w:ascii="Times New Roman" w:hAnsi="Times New Roman"/>
          <w:sz w:val="24"/>
          <w:szCs w:val="24"/>
        </w:rPr>
        <w:t xml:space="preserve"> ДО</w:t>
      </w:r>
      <w:r w:rsidRPr="00363200">
        <w:rPr>
          <w:rFonts w:ascii="Times New Roman" w:hAnsi="Times New Roman"/>
          <w:sz w:val="24"/>
          <w:szCs w:val="24"/>
        </w:rPr>
        <w:t>, предъявленных к структуре образовательной программы дошкольного образования и её объёму.</w:t>
      </w:r>
    </w:p>
    <w:p w:rsidR="00592BE4" w:rsidRPr="00363200" w:rsidRDefault="00592BE4" w:rsidP="00F8571C">
      <w:pPr>
        <w:jc w:val="both"/>
        <w:rPr>
          <w:rFonts w:ascii="Times New Roman" w:hAnsi="Times New Roman"/>
          <w:sz w:val="24"/>
          <w:szCs w:val="24"/>
        </w:rPr>
      </w:pPr>
      <w:r w:rsidRPr="00363200">
        <w:rPr>
          <w:rFonts w:ascii="Times New Roman" w:hAnsi="Times New Roman"/>
          <w:sz w:val="24"/>
          <w:szCs w:val="24"/>
        </w:rPr>
        <w:t>- Программа определяет содержание и организацию образовательной деятельности на уровне дошкольного образования.</w:t>
      </w:r>
    </w:p>
    <w:p w:rsidR="00592BE4" w:rsidRPr="00363200" w:rsidRDefault="00592BE4" w:rsidP="00F8571C">
      <w:pPr>
        <w:jc w:val="both"/>
        <w:rPr>
          <w:rFonts w:ascii="Times New Roman" w:hAnsi="Times New Roman"/>
          <w:sz w:val="24"/>
          <w:szCs w:val="24"/>
        </w:rPr>
      </w:pPr>
      <w:r w:rsidRPr="00363200">
        <w:rPr>
          <w:rFonts w:ascii="Times New Roman" w:hAnsi="Times New Roman"/>
          <w:sz w:val="24"/>
          <w:szCs w:val="24"/>
        </w:rPr>
        <w:lastRenderedPageBreak/>
        <w:t>- Программа обеспечивает развитие личности детей</w:t>
      </w:r>
      <w:r w:rsidR="00DA2679">
        <w:rPr>
          <w:rFonts w:ascii="Times New Roman" w:hAnsi="Times New Roman"/>
          <w:sz w:val="24"/>
          <w:szCs w:val="24"/>
        </w:rPr>
        <w:t xml:space="preserve"> </w:t>
      </w:r>
      <w:r w:rsidRPr="005F1547">
        <w:rPr>
          <w:rFonts w:ascii="Times New Roman" w:hAnsi="Times New Roman"/>
          <w:sz w:val="24"/>
          <w:szCs w:val="24"/>
        </w:rPr>
        <w:t>раннего</w:t>
      </w:r>
      <w:r w:rsidRPr="00363200">
        <w:rPr>
          <w:rFonts w:ascii="Times New Roman" w:hAnsi="Times New Roman"/>
          <w:sz w:val="24"/>
          <w:szCs w:val="24"/>
        </w:rPr>
        <w:t xml:space="preserve"> возраста в различных видах общения и деятельности с учётом их возрастных, индивидуальных психологических и физиологических особенностей.</w:t>
      </w:r>
    </w:p>
    <w:p w:rsidR="00592BE4" w:rsidRDefault="00592BE4" w:rsidP="00F8571C">
      <w:pPr>
        <w:jc w:val="both"/>
        <w:rPr>
          <w:rFonts w:ascii="Times New Roman" w:hAnsi="Times New Roman"/>
          <w:sz w:val="24"/>
          <w:szCs w:val="24"/>
        </w:rPr>
      </w:pPr>
      <w:r w:rsidRPr="00363200">
        <w:rPr>
          <w:rFonts w:ascii="Times New Roman" w:hAnsi="Times New Roman"/>
          <w:sz w:val="24"/>
          <w:szCs w:val="24"/>
        </w:rPr>
        <w:t xml:space="preserve">- Программа сформирована как программа психолого-психологической поддержки позитивной социализации и индивидуализации, развития личности детей </w:t>
      </w:r>
      <w:r w:rsidRPr="005F1547">
        <w:rPr>
          <w:rFonts w:ascii="Times New Roman" w:hAnsi="Times New Roman"/>
          <w:sz w:val="24"/>
          <w:szCs w:val="24"/>
        </w:rPr>
        <w:t>раннего в</w:t>
      </w:r>
      <w:r w:rsidRPr="00363200">
        <w:rPr>
          <w:rFonts w:ascii="Times New Roman" w:hAnsi="Times New Roman"/>
          <w:sz w:val="24"/>
          <w:szCs w:val="24"/>
        </w:rPr>
        <w:t>озраста и определяет комплекс основных характеристик  дошкольного образования (объём, содержание и планируемые результаты в виде целевых ориентиров дошкольного образования)</w:t>
      </w:r>
    </w:p>
    <w:p w:rsidR="00592BE4" w:rsidRPr="004F4600" w:rsidRDefault="00592BE4" w:rsidP="00592B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600">
        <w:rPr>
          <w:rFonts w:ascii="Times New Roman" w:hAnsi="Times New Roman"/>
          <w:b/>
          <w:sz w:val="24"/>
          <w:szCs w:val="24"/>
        </w:rPr>
        <w:t xml:space="preserve">1.1.3. Характеристики особенностей развития детей </w:t>
      </w:r>
      <w:r>
        <w:rPr>
          <w:rFonts w:ascii="Times New Roman" w:hAnsi="Times New Roman"/>
          <w:b/>
          <w:sz w:val="24"/>
          <w:szCs w:val="24"/>
        </w:rPr>
        <w:t>от 1-2 лет.</w:t>
      </w:r>
    </w:p>
    <w:p w:rsidR="00592BE4" w:rsidRPr="004F4600" w:rsidRDefault="00592BE4" w:rsidP="00592B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2BE4" w:rsidRPr="00103D6C" w:rsidRDefault="00592BE4" w:rsidP="00592BE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03D6C">
        <w:rPr>
          <w:rFonts w:ascii="Times New Roman" w:hAnsi="Times New Roman"/>
          <w:color w:val="000000"/>
          <w:sz w:val="24"/>
          <w:szCs w:val="24"/>
        </w:rPr>
        <w:t>Второй год жизни – новый этап в психологическом и физическом</w:t>
      </w:r>
      <w:r w:rsidR="006521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03D6C">
        <w:rPr>
          <w:rFonts w:ascii="Times New Roman" w:hAnsi="Times New Roman"/>
          <w:color w:val="000000"/>
          <w:sz w:val="24"/>
          <w:szCs w:val="24"/>
        </w:rPr>
        <w:t>развитии ребёнка. В этом возрасте формируются сложные и важные функции</w:t>
      </w:r>
      <w:r w:rsidR="006521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03D6C">
        <w:rPr>
          <w:rFonts w:ascii="Times New Roman" w:hAnsi="Times New Roman"/>
          <w:color w:val="000000"/>
          <w:sz w:val="24"/>
          <w:szCs w:val="24"/>
        </w:rPr>
        <w:t>мозга, начинает складываться характер, формируется поведение. В этот</w:t>
      </w:r>
      <w:r w:rsidR="006521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03D6C">
        <w:rPr>
          <w:rFonts w:ascii="Times New Roman" w:hAnsi="Times New Roman"/>
          <w:color w:val="000000"/>
          <w:sz w:val="24"/>
          <w:szCs w:val="24"/>
        </w:rPr>
        <w:t>период наблюдается</w:t>
      </w:r>
      <w:r w:rsidR="006521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03D6C">
        <w:rPr>
          <w:rFonts w:ascii="Times New Roman" w:hAnsi="Times New Roman"/>
          <w:color w:val="000000"/>
          <w:sz w:val="24"/>
          <w:szCs w:val="24"/>
        </w:rPr>
        <w:t>максимальный</w:t>
      </w:r>
      <w:r w:rsidR="006521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03D6C">
        <w:rPr>
          <w:rFonts w:ascii="Times New Roman" w:hAnsi="Times New Roman"/>
          <w:color w:val="000000"/>
          <w:sz w:val="24"/>
          <w:szCs w:val="24"/>
        </w:rPr>
        <w:t>темп</w:t>
      </w:r>
      <w:r w:rsidR="006521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03D6C">
        <w:rPr>
          <w:rFonts w:ascii="Times New Roman" w:hAnsi="Times New Roman"/>
          <w:color w:val="000000"/>
          <w:sz w:val="24"/>
          <w:szCs w:val="24"/>
        </w:rPr>
        <w:t>формирования предпосылок,</w:t>
      </w:r>
      <w:r w:rsidR="006521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03D6C">
        <w:rPr>
          <w:rFonts w:ascii="Times New Roman" w:hAnsi="Times New Roman"/>
          <w:color w:val="000000"/>
          <w:sz w:val="24"/>
          <w:szCs w:val="24"/>
        </w:rPr>
        <w:t>обуславливающих всё дальнейшее развитие организма, поэтому важно</w:t>
      </w:r>
      <w:r w:rsidR="006521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03D6C">
        <w:rPr>
          <w:rFonts w:ascii="Times New Roman" w:hAnsi="Times New Roman"/>
          <w:color w:val="000000"/>
          <w:sz w:val="24"/>
          <w:szCs w:val="24"/>
        </w:rPr>
        <w:t>своевременно закладывать основы полноценного развития и здоровья.</w:t>
      </w:r>
    </w:p>
    <w:p w:rsidR="00592BE4" w:rsidRPr="00E57B45" w:rsidRDefault="00592BE4" w:rsidP="00592BE4">
      <w:pPr>
        <w:shd w:val="clear" w:color="auto" w:fill="FFFFFF"/>
        <w:spacing w:after="115" w:line="240" w:lineRule="auto"/>
        <w:rPr>
          <w:rFonts w:ascii="Times New Roman" w:hAnsi="Times New Roman"/>
          <w:sz w:val="24"/>
          <w:szCs w:val="24"/>
        </w:rPr>
      </w:pPr>
      <w:r w:rsidRPr="00E57B45">
        <w:rPr>
          <w:rFonts w:ascii="Times New Roman" w:hAnsi="Times New Roman"/>
          <w:sz w:val="24"/>
          <w:szCs w:val="24"/>
        </w:rPr>
        <w:t>Ежемесячная прибавка в весе составляет 200-250 г, а в росте 1 см.</w:t>
      </w:r>
    </w:p>
    <w:p w:rsidR="00592BE4" w:rsidRPr="00E57B45" w:rsidRDefault="00592BE4" w:rsidP="0030799B">
      <w:pPr>
        <w:shd w:val="clear" w:color="auto" w:fill="FFFFFF"/>
        <w:spacing w:after="115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7B45">
        <w:rPr>
          <w:rFonts w:ascii="Times New Roman" w:hAnsi="Times New Roman"/>
          <w:sz w:val="24"/>
          <w:szCs w:val="24"/>
        </w:rPr>
        <w:t>Продолжается совершенствование строения и функций внутренних органов, костной, мышечной и центральной нервной системы. Повышается работоспособность нервных клеток. Длительность каждого периода активного бодрствования у детей до полутора лет составляет 3-4 часа, у детей двух лет — 4-5,5 часа.</w:t>
      </w:r>
    </w:p>
    <w:p w:rsidR="00592BE4" w:rsidRPr="00E57B45" w:rsidRDefault="00592BE4" w:rsidP="003C75F2">
      <w:pPr>
        <w:shd w:val="clear" w:color="auto" w:fill="FFFFFF"/>
        <w:spacing w:after="115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7B45">
        <w:rPr>
          <w:rFonts w:ascii="Times New Roman" w:hAnsi="Times New Roman"/>
          <w:sz w:val="24"/>
          <w:szCs w:val="24"/>
        </w:rPr>
        <w:t>На развитие основных движений ребенка частично влияют пропорции его тела: короткие ноги, длинное туловище, большая голова. Малыш до полутора лет часто падает при ходьбе, не всегда может вовремя остановиться, обойти препятствие. Несовершенна и осанка. Вследствие недостаточного развития мышечной системы ребенку трудно долго выполнять однотипные движения, например, ходить с мамой «только за ручку».</w:t>
      </w:r>
    </w:p>
    <w:p w:rsidR="00592BE4" w:rsidRPr="00E57B45" w:rsidRDefault="00592BE4" w:rsidP="003C75F2">
      <w:pPr>
        <w:shd w:val="clear" w:color="auto" w:fill="FFFFFF"/>
        <w:spacing w:after="115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7B45">
        <w:rPr>
          <w:rFonts w:ascii="Times New Roman" w:hAnsi="Times New Roman"/>
          <w:sz w:val="24"/>
          <w:szCs w:val="24"/>
        </w:rPr>
        <w:t>Постепенно совершенствуется ходьба. Дети учатся свободно передвигаться на прогулке: они взбираются на бугорки, ходят по траве, перешагивают через небольшие препятствия, например, палку, лежащую на земле. Исчезает шаркающая походка. В подвижных играх и на музыкальных занятиях дети делают боковые шаги, медленно кружатся на месте.</w:t>
      </w:r>
    </w:p>
    <w:p w:rsidR="00592BE4" w:rsidRPr="00E57B45" w:rsidRDefault="00592BE4" w:rsidP="003C75F2">
      <w:pPr>
        <w:shd w:val="clear" w:color="auto" w:fill="FFFFFF"/>
        <w:spacing w:after="115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7B45">
        <w:rPr>
          <w:rFonts w:ascii="Times New Roman" w:hAnsi="Times New Roman"/>
          <w:sz w:val="24"/>
          <w:szCs w:val="24"/>
        </w:rPr>
        <w:t>В начале второго года дети много лазают: взбираются на горку, на диванчики, а позже (приставным шагом) и на шведскую стенку. Они также перелезают через бревно, подлезают под скамейку, пролезают через обруч. После полутора лет у малышей кроме основных развиваются и подражательные движения (мишке, зайчику).</w:t>
      </w:r>
    </w:p>
    <w:p w:rsidR="00592BE4" w:rsidRPr="00E57B45" w:rsidRDefault="00592BE4" w:rsidP="003C75F2">
      <w:pPr>
        <w:shd w:val="clear" w:color="auto" w:fill="FFFFFF"/>
        <w:spacing w:after="115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7B45">
        <w:rPr>
          <w:rFonts w:ascii="Times New Roman" w:hAnsi="Times New Roman"/>
          <w:sz w:val="24"/>
          <w:szCs w:val="24"/>
        </w:rPr>
        <w:t>В простых подвижных играх и плясках дети привыкают координировать свои движения и действия друг с другом (при числе участвующих не более 8-10). При обучении и правильном подборе игрового материала дети осваивают действия с разнообразными игрушками: разборными (пирамиды, матрешки и др.), строительным материалом и сюжетными игрушками (куклы с атрибутами к ним, мишки). Эти действия ребенок воспроизводит по подражанию после показа взрослого.</w:t>
      </w:r>
    </w:p>
    <w:p w:rsidR="00592BE4" w:rsidRPr="00E57B45" w:rsidRDefault="00592BE4" w:rsidP="003C75F2">
      <w:pPr>
        <w:shd w:val="clear" w:color="auto" w:fill="FFFFFF"/>
        <w:spacing w:after="115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7B45">
        <w:rPr>
          <w:rFonts w:ascii="Times New Roman" w:hAnsi="Times New Roman"/>
          <w:sz w:val="24"/>
          <w:szCs w:val="24"/>
        </w:rPr>
        <w:t>Постепенно из отдельных действий складываются «цепочки», и малыш учится доводить предметные действия до результата: заполняет колечками всю пирамиду, подбирая их по цвету и размеру, из строительного материала возводит по образцу забор, паровозик, башенку и другие несложные постройки.</w:t>
      </w:r>
    </w:p>
    <w:p w:rsidR="00592BE4" w:rsidRPr="00E57B45" w:rsidRDefault="00592BE4" w:rsidP="003C75F2">
      <w:pPr>
        <w:shd w:val="clear" w:color="auto" w:fill="FFFFFF"/>
        <w:spacing w:after="115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7B45">
        <w:rPr>
          <w:rFonts w:ascii="Times New Roman" w:hAnsi="Times New Roman"/>
          <w:sz w:val="24"/>
          <w:szCs w:val="24"/>
        </w:rPr>
        <w:lastRenderedPageBreak/>
        <w:t>Значительные перемены происходят и в действиях с сюжетными игрушками. Дети начинают переносить разученное действие с одной игрушкой (кукла) на другие (мишки, зайки); они активно ищут предмет, необходимый для завершения действия (одеяло, чтобы уложить куклу спать, мисочку, чтобы накормить мишку).</w:t>
      </w:r>
    </w:p>
    <w:p w:rsidR="00592BE4" w:rsidRPr="00E57B45" w:rsidRDefault="00592BE4" w:rsidP="003C75F2">
      <w:pPr>
        <w:shd w:val="clear" w:color="auto" w:fill="FFFFFF"/>
        <w:spacing w:after="115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7B45">
        <w:rPr>
          <w:rFonts w:ascii="Times New Roman" w:hAnsi="Times New Roman"/>
          <w:sz w:val="24"/>
          <w:szCs w:val="24"/>
        </w:rPr>
        <w:t>Воспроизводя подряд 2-3 действия, они сначала не ориентируются на то, как это бывает в жизни: спящую куклу, например, вдруг начинают катать на машинке. К концу второго года в игровых действиях детей уже отражается привычная им жизненная последовательность: погуляв с куклой, кормят ее и укладывают спать.</w:t>
      </w:r>
    </w:p>
    <w:p w:rsidR="00592BE4" w:rsidRPr="00E57B45" w:rsidRDefault="00592BE4" w:rsidP="003C75F2">
      <w:pPr>
        <w:shd w:val="clear" w:color="auto" w:fill="FFFFFF"/>
        <w:spacing w:after="115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7B45">
        <w:rPr>
          <w:rFonts w:ascii="Times New Roman" w:hAnsi="Times New Roman"/>
          <w:sz w:val="24"/>
          <w:szCs w:val="24"/>
        </w:rPr>
        <w:t xml:space="preserve">Изложенное дает основание считать, что на втором году из отдельных действий складываются элементы, основа деятельности, свойственной </w:t>
      </w:r>
      <w:r>
        <w:rPr>
          <w:rFonts w:ascii="Times New Roman" w:hAnsi="Times New Roman"/>
          <w:sz w:val="24"/>
          <w:szCs w:val="24"/>
        </w:rPr>
        <w:t>раннему возрасту</w:t>
      </w:r>
      <w:r w:rsidRPr="00E57B45">
        <w:rPr>
          <w:rFonts w:ascii="Times New Roman" w:hAnsi="Times New Roman"/>
          <w:sz w:val="24"/>
          <w:szCs w:val="24"/>
        </w:rPr>
        <w:t xml:space="preserve">: предметная с характерным для нее сенсорным уклоном, конструктивная и сюжетно-ролевая игра (последнюю на втором году можно считать лишь </w:t>
      </w:r>
      <w:r w:rsidR="000164B8" w:rsidRPr="00E57B45">
        <w:rPr>
          <w:rFonts w:ascii="Times New Roman" w:hAnsi="Times New Roman"/>
          <w:sz w:val="24"/>
          <w:szCs w:val="24"/>
        </w:rPr>
        <w:t>изобразительной</w:t>
      </w:r>
      <w:r w:rsidRPr="00E57B45">
        <w:rPr>
          <w:rFonts w:ascii="Times New Roman" w:hAnsi="Times New Roman"/>
          <w:sz w:val="24"/>
          <w:szCs w:val="24"/>
        </w:rPr>
        <w:t>).</w:t>
      </w:r>
    </w:p>
    <w:p w:rsidR="00592BE4" w:rsidRDefault="00592BE4" w:rsidP="003C75F2">
      <w:pPr>
        <w:shd w:val="clear" w:color="auto" w:fill="FFFFFF"/>
        <w:spacing w:after="115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7B45">
        <w:rPr>
          <w:rFonts w:ascii="Times New Roman" w:hAnsi="Times New Roman"/>
          <w:sz w:val="24"/>
          <w:szCs w:val="24"/>
        </w:rPr>
        <w:t>Успехи в развитии предметно-игровой деятельности сочетаются с ее неустойчивостью, особенно заметной при дефектах воспитания. Имея возможность приблизиться к любому предмету, попавшему в поле зрения, ребенок бросает то, что держит в руках, и устремляется к нему. Постепенно это можно преодолеть.</w:t>
      </w:r>
    </w:p>
    <w:p w:rsidR="00592BE4" w:rsidRPr="00E57B45" w:rsidRDefault="00592BE4" w:rsidP="00413844">
      <w:pPr>
        <w:shd w:val="clear" w:color="auto" w:fill="FFFFFF"/>
        <w:spacing w:after="115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7B45">
        <w:rPr>
          <w:rFonts w:ascii="Times New Roman" w:hAnsi="Times New Roman"/>
          <w:sz w:val="24"/>
          <w:szCs w:val="24"/>
        </w:rPr>
        <w:t>Второй год жизни — период интенсивного формирования речи. Связи между предметом (действием) и словами, их обозначающими, формируются в 6-10 раз быстрее, чем в конце первого года. При этом понимание речи окружающих по-прежнему опережает умение говорить.</w:t>
      </w:r>
    </w:p>
    <w:p w:rsidR="00592BE4" w:rsidRPr="00E57B45" w:rsidRDefault="00592BE4" w:rsidP="00413844">
      <w:pPr>
        <w:shd w:val="clear" w:color="auto" w:fill="FFFFFF"/>
        <w:spacing w:after="115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7B45">
        <w:rPr>
          <w:rFonts w:ascii="Times New Roman" w:hAnsi="Times New Roman"/>
          <w:sz w:val="24"/>
          <w:szCs w:val="24"/>
        </w:rPr>
        <w:t>Дети усваивают названия предметов, действий, обозначения некоторых качеств и состояний. Благодаря этому можно организовать деятельность и поведение малышей, формировать и совершенствовать восприятие, в том числе составляющие основу сенсорного воспитания.</w:t>
      </w:r>
    </w:p>
    <w:p w:rsidR="00592BE4" w:rsidRPr="00E57B45" w:rsidRDefault="00592BE4" w:rsidP="00413844">
      <w:pPr>
        <w:shd w:val="clear" w:color="auto" w:fill="FFFFFF"/>
        <w:spacing w:after="115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7B45">
        <w:rPr>
          <w:rFonts w:ascii="Times New Roman" w:hAnsi="Times New Roman"/>
          <w:sz w:val="24"/>
          <w:szCs w:val="24"/>
        </w:rPr>
        <w:t>В процессе разнообразной деятельности со взрослыми дети усваивают, что одно и то же действие может относиться к разным предметам: «надень шапку, надень колечки на пирамидку и т.д.».</w:t>
      </w:r>
    </w:p>
    <w:p w:rsidR="00592BE4" w:rsidRPr="00E57B45" w:rsidRDefault="00592BE4" w:rsidP="00413844">
      <w:pPr>
        <w:shd w:val="clear" w:color="auto" w:fill="FFFFFF"/>
        <w:spacing w:after="115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7B45">
        <w:rPr>
          <w:rFonts w:ascii="Times New Roman" w:hAnsi="Times New Roman"/>
          <w:sz w:val="24"/>
          <w:szCs w:val="24"/>
        </w:rPr>
        <w:t>Важным приобретением речи и мышления является формирующаяся на втором году жизни способность обобщения. Слово в сознании ребенка начинает ассоциироваться не с одним предметом, а обозначать все предметы, относящиеся к этой группе, несмотря на различие по цвету, размеру и даже внешнему виду (кукла большая и маленькая, голышом и одетая, кукла-мальчик и кукла-девочка). Способность обобщения позволяет детям узнавать предметы, изображенные на картинке, в то время как в начале года на просьбу показать какой-либо предмет малыш ориентировался на случайные несущественные признаки. Так, словом «киса» он мог обозначать и кошку, и меховой воротник.</w:t>
      </w:r>
    </w:p>
    <w:p w:rsidR="00592BE4" w:rsidRPr="00E57B45" w:rsidRDefault="00592BE4" w:rsidP="00413844">
      <w:pPr>
        <w:shd w:val="clear" w:color="auto" w:fill="FFFFFF"/>
        <w:spacing w:after="115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7B45">
        <w:rPr>
          <w:rFonts w:ascii="Times New Roman" w:hAnsi="Times New Roman"/>
          <w:sz w:val="24"/>
          <w:szCs w:val="24"/>
        </w:rPr>
        <w:t>Малыш привыкает к тому, что между предметами существуют разные связи, а взрослые и дети действуют в разных ситуациях, поэтому ему понятны сюжетные инсценировки (показ игрушек, персонажей кукольного и настольного театра).</w:t>
      </w:r>
    </w:p>
    <w:p w:rsidR="00592BE4" w:rsidRPr="00E57B45" w:rsidRDefault="00592BE4" w:rsidP="00413844">
      <w:pPr>
        <w:shd w:val="clear" w:color="auto" w:fill="FFFFFF"/>
        <w:spacing w:after="115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7B45">
        <w:rPr>
          <w:rFonts w:ascii="Times New Roman" w:hAnsi="Times New Roman"/>
          <w:sz w:val="24"/>
          <w:szCs w:val="24"/>
        </w:rPr>
        <w:t>Впечатления от таких показов, заинтересованного рассматривания сохраняются в памяти. Поэтому дети старше полутора лет способны поддерживать диалог-воспоминание со взрослым о недавних событиях или вещах, связанных с их личным опытом: «Куда ходили?» — «Гулять». — «Кого видели?» — «Собачку». — «Кого кормили зернышками?» — «Птичку».</w:t>
      </w:r>
    </w:p>
    <w:p w:rsidR="00592BE4" w:rsidRPr="00E57B45" w:rsidRDefault="00592BE4" w:rsidP="00413844">
      <w:pPr>
        <w:shd w:val="clear" w:color="auto" w:fill="FFFFFF"/>
        <w:spacing w:after="115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7B45">
        <w:rPr>
          <w:rFonts w:ascii="Times New Roman" w:hAnsi="Times New Roman"/>
          <w:sz w:val="24"/>
          <w:szCs w:val="24"/>
        </w:rPr>
        <w:t>Активный словарь на протяжении года увеличивается неравномерно. К полутора годам он равен примерно 20-30 словам. После 1 года 8-10 месяцев происходит скачок, развивается активно используемый словарь. В нем много глаголов и существительных, встречаются простые прилагательные и наречия (тут, там, туда и т.д.), а также предлоги.</w:t>
      </w:r>
    </w:p>
    <w:p w:rsidR="00592BE4" w:rsidRPr="00E57B45" w:rsidRDefault="00592BE4" w:rsidP="00413844">
      <w:pPr>
        <w:shd w:val="clear" w:color="auto" w:fill="FFFFFF"/>
        <w:spacing w:after="115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7B45">
        <w:rPr>
          <w:rFonts w:ascii="Times New Roman" w:hAnsi="Times New Roman"/>
          <w:sz w:val="24"/>
          <w:szCs w:val="24"/>
        </w:rPr>
        <w:lastRenderedPageBreak/>
        <w:t>Упрощенные слова (ту-ту, ав-ав) заменяются обычными, пусть и несовершенными в фонетическом отношении. После полутора лет ребенок чаще всего воспроизводит контур слова (разное число слогов), наполняя его звуками-заместителями, более или менее близкими по звучанию слышимому образцу.</w:t>
      </w:r>
    </w:p>
    <w:p w:rsidR="00592BE4" w:rsidRPr="00E57B45" w:rsidRDefault="00592BE4" w:rsidP="00413844">
      <w:pPr>
        <w:shd w:val="clear" w:color="auto" w:fill="FFFFFF"/>
        <w:spacing w:after="115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7B45">
        <w:rPr>
          <w:rFonts w:ascii="Times New Roman" w:hAnsi="Times New Roman"/>
          <w:sz w:val="24"/>
          <w:szCs w:val="24"/>
        </w:rPr>
        <w:t xml:space="preserve">Попытки улучшить произношение, повторяя слово за взрослым, в этом возрасте не приносят успеха. Это становится возможным лишь на третьем году. Ребенок в большинстве случаев после полутора лет правильно произносит губно-губные звуки (п, б, м), передние </w:t>
      </w:r>
      <w:r w:rsidR="0070472A" w:rsidRPr="00E57B45">
        <w:rPr>
          <w:rFonts w:ascii="Times New Roman" w:hAnsi="Times New Roman"/>
          <w:sz w:val="24"/>
          <w:szCs w:val="24"/>
        </w:rPr>
        <w:t>небо язычные</w:t>
      </w:r>
      <w:r w:rsidRPr="00E57B45">
        <w:rPr>
          <w:rFonts w:ascii="Times New Roman" w:hAnsi="Times New Roman"/>
          <w:sz w:val="24"/>
          <w:szCs w:val="24"/>
        </w:rPr>
        <w:t xml:space="preserve"> (т, д, и), задние </w:t>
      </w:r>
      <w:r w:rsidR="0070472A" w:rsidRPr="00E57B45">
        <w:rPr>
          <w:rFonts w:ascii="Times New Roman" w:hAnsi="Times New Roman"/>
          <w:sz w:val="24"/>
          <w:szCs w:val="24"/>
        </w:rPr>
        <w:t>небо язычные</w:t>
      </w:r>
      <w:r w:rsidRPr="00E57B45">
        <w:rPr>
          <w:rFonts w:ascii="Times New Roman" w:hAnsi="Times New Roman"/>
          <w:sz w:val="24"/>
          <w:szCs w:val="24"/>
        </w:rPr>
        <w:t xml:space="preserve"> (г, х).</w:t>
      </w:r>
    </w:p>
    <w:p w:rsidR="00592BE4" w:rsidRPr="00E57B45" w:rsidRDefault="00592BE4" w:rsidP="00413844">
      <w:pPr>
        <w:shd w:val="clear" w:color="auto" w:fill="FFFFFF"/>
        <w:spacing w:after="115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7B45">
        <w:rPr>
          <w:rFonts w:ascii="Times New Roman" w:hAnsi="Times New Roman"/>
          <w:sz w:val="24"/>
          <w:szCs w:val="24"/>
        </w:rPr>
        <w:t>Свистящие, шипящие и сонорные звуки, а также слитные фонемы в словах, произносимых ребенком, встречаются крайне редко.</w:t>
      </w:r>
    </w:p>
    <w:p w:rsidR="00592BE4" w:rsidRPr="00E57B45" w:rsidRDefault="00592BE4" w:rsidP="00413844">
      <w:pPr>
        <w:shd w:val="clear" w:color="auto" w:fill="FFFFFF"/>
        <w:spacing w:after="115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7B45">
        <w:rPr>
          <w:rFonts w:ascii="Times New Roman" w:hAnsi="Times New Roman"/>
          <w:sz w:val="24"/>
          <w:szCs w:val="24"/>
        </w:rPr>
        <w:t>Вначале произносимое ребенком слово я</w:t>
      </w:r>
      <w:r>
        <w:rPr>
          <w:rFonts w:ascii="Times New Roman" w:hAnsi="Times New Roman"/>
          <w:sz w:val="24"/>
          <w:szCs w:val="24"/>
        </w:rPr>
        <w:t xml:space="preserve">вляется целым предложением. Так </w:t>
      </w:r>
      <w:r w:rsidRPr="00E57B45">
        <w:rPr>
          <w:rFonts w:ascii="Times New Roman" w:hAnsi="Times New Roman"/>
          <w:sz w:val="24"/>
          <w:szCs w:val="24"/>
        </w:rPr>
        <w:t>слова «бах, упала» в одних случаях обозначают, что малыш уронил игрушку, в других — что он сам упал и ушибся.</w:t>
      </w:r>
    </w:p>
    <w:p w:rsidR="00592BE4" w:rsidRPr="00E57B45" w:rsidRDefault="00592BE4" w:rsidP="00413844">
      <w:pPr>
        <w:shd w:val="clear" w:color="auto" w:fill="FFFFFF"/>
        <w:spacing w:after="115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7B45">
        <w:rPr>
          <w:rFonts w:ascii="Times New Roman" w:hAnsi="Times New Roman"/>
          <w:sz w:val="24"/>
          <w:szCs w:val="24"/>
        </w:rPr>
        <w:t>К полутора годам в высказываниях детей появляются двухсловные предложения, а в конце второго года обычным становится использование трех-, четырехсловных предложений.</w:t>
      </w:r>
    </w:p>
    <w:p w:rsidR="00592BE4" w:rsidRPr="00E57B45" w:rsidRDefault="00592BE4" w:rsidP="00413844">
      <w:pPr>
        <w:shd w:val="clear" w:color="auto" w:fill="FFFFFF"/>
        <w:spacing w:after="115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7B45">
        <w:rPr>
          <w:rFonts w:ascii="Times New Roman" w:hAnsi="Times New Roman"/>
          <w:sz w:val="24"/>
          <w:szCs w:val="24"/>
        </w:rPr>
        <w:t>Ребенок старше полутора лет активно обращается ко взрослым с вопросами. Но выражает их преимущественно интонационно: «Ия куся?» — то есть «Ира кушала?»</w:t>
      </w:r>
    </w:p>
    <w:p w:rsidR="00592BE4" w:rsidRPr="00E57B45" w:rsidRDefault="00592BE4" w:rsidP="0030799B">
      <w:pPr>
        <w:shd w:val="clear" w:color="auto" w:fill="FFFFFF"/>
        <w:spacing w:after="115" w:line="240" w:lineRule="auto"/>
        <w:jc w:val="both"/>
        <w:rPr>
          <w:rFonts w:ascii="Times New Roman" w:hAnsi="Times New Roman"/>
          <w:sz w:val="24"/>
          <w:szCs w:val="24"/>
        </w:rPr>
      </w:pPr>
      <w:r w:rsidRPr="00E57B45">
        <w:rPr>
          <w:rFonts w:ascii="Times New Roman" w:hAnsi="Times New Roman"/>
          <w:sz w:val="24"/>
          <w:szCs w:val="24"/>
        </w:rPr>
        <w:t>Вопросительными словами дети пользуются реже, но могут спросить: «Где платок?», «Баба куда пошла?», «Это что?»</w:t>
      </w:r>
    </w:p>
    <w:p w:rsidR="00592BE4" w:rsidRPr="00E57B45" w:rsidRDefault="00592BE4" w:rsidP="00413844">
      <w:pPr>
        <w:shd w:val="clear" w:color="auto" w:fill="FFFFFF"/>
        <w:spacing w:after="115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7B45">
        <w:rPr>
          <w:rFonts w:ascii="Times New Roman" w:hAnsi="Times New Roman"/>
          <w:sz w:val="24"/>
          <w:szCs w:val="24"/>
        </w:rPr>
        <w:t>На втором году жизни ребенок усваивает имена взрослых и детей, с которыми общается повседневно, а также некоторые родственные отношения (мама, папа, бабушка). Он понимает элементарные человеческие чувства, обозначаемые словами «радуется», «сердится», «испугался», «жалеет». В речи появляются оценочные суждения: «плохой», «хороший», «красивый».</w:t>
      </w:r>
    </w:p>
    <w:p w:rsidR="00592BE4" w:rsidRPr="00E57B45" w:rsidRDefault="00592BE4" w:rsidP="00413844">
      <w:pPr>
        <w:shd w:val="clear" w:color="auto" w:fill="FFFFFF"/>
        <w:spacing w:after="115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7B45">
        <w:rPr>
          <w:rFonts w:ascii="Times New Roman" w:hAnsi="Times New Roman"/>
          <w:sz w:val="24"/>
          <w:szCs w:val="24"/>
        </w:rPr>
        <w:t>Совершенствуется самостоятельность детей в предметно-игровой деятельности и самообслуживании. Малыш овладевает умением самостоятельно есть любую пищу, умываться и мыть руки, приобретает навыки опрятности.</w:t>
      </w:r>
    </w:p>
    <w:p w:rsidR="00592BE4" w:rsidRPr="00E57B45" w:rsidRDefault="00592BE4" w:rsidP="00413844">
      <w:pPr>
        <w:shd w:val="clear" w:color="auto" w:fill="FFFFFF"/>
        <w:spacing w:after="115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7B45">
        <w:rPr>
          <w:rFonts w:ascii="Times New Roman" w:hAnsi="Times New Roman"/>
          <w:sz w:val="24"/>
          <w:szCs w:val="24"/>
        </w:rPr>
        <w:t>Расширяется ориентировка в ближайшем окружении. Знание того, как называются части помещения, группы (мебель, одежда, посуда) помогает ребенку выполнять несложные (из одного, а к концу года из 2-3 действий) поручения взрослых. Постепенно он привыкает соблюдать элементарные правила поведения, обозначаемые словами «можно», «нельзя», «нужно». Общение со взрослым носит деловой, объектно-направленный характер.</w:t>
      </w:r>
    </w:p>
    <w:p w:rsidR="00592BE4" w:rsidRPr="00E57B45" w:rsidRDefault="00592BE4" w:rsidP="00413844">
      <w:pPr>
        <w:shd w:val="clear" w:color="auto" w:fill="FFFFFF"/>
        <w:spacing w:after="115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7B45">
        <w:rPr>
          <w:rFonts w:ascii="Times New Roman" w:hAnsi="Times New Roman"/>
          <w:sz w:val="24"/>
          <w:szCs w:val="24"/>
        </w:rPr>
        <w:t>На втором году закрепляется и углубляется потребность общения со взрослым по самым разным поводам. При этом к двум годам дети постепенно переходят от языка жестов, мимики, выразительных звукосочетаний к выражению просьб, желаний, предложений с помощью слов и коротких фраз. Так речь становится основным средством общения со взрослым, хотя в этом возрасте ребенок охотно говорит только с близкими, хорошо знакомыми ему людьми.</w:t>
      </w:r>
    </w:p>
    <w:p w:rsidR="00592BE4" w:rsidRPr="00E57B45" w:rsidRDefault="00592BE4" w:rsidP="00413844">
      <w:pPr>
        <w:shd w:val="clear" w:color="auto" w:fill="FFFFFF"/>
        <w:spacing w:after="115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7B45">
        <w:rPr>
          <w:rFonts w:ascii="Times New Roman" w:hAnsi="Times New Roman"/>
          <w:sz w:val="24"/>
          <w:szCs w:val="24"/>
        </w:rPr>
        <w:t xml:space="preserve">На втором году жизни у детей сохраняется и развивается тип эмоционального взаимообщения. По двое-трое они самостоятельно играют друг с другом в разученные ранее при помощи взрослого игры («Прятки», "Догонялки»). Однако опыт взаимообщения у детей невелик и основа его еще не сформирована. Имеет место непонимание со стороны предполагаемого партнера. Ребенок может расплакаться и даже ударить жалеющего его. Он активно протестует против вмешательства в свою игру. Игрушка в руках другого гораздо интереснее для малыша, чем та, что стоит рядом. Отобрав ее у соседа, но не зная, </w:t>
      </w:r>
      <w:r w:rsidRPr="00E57B45">
        <w:rPr>
          <w:rFonts w:ascii="Times New Roman" w:hAnsi="Times New Roman"/>
          <w:sz w:val="24"/>
          <w:szCs w:val="24"/>
        </w:rPr>
        <w:lastRenderedPageBreak/>
        <w:t>что делать дальше, малыш ее просто бросает. Воспитателю не следует проходить мимо подобных фактов, чтобы у детей не пропало желание общаться. Взаимообщение детей в течение дня возникает, как правило, в предметно-игровой деятельности и режимных процессах, а поскольку предметно-игровые действия и самообслуживание только формируются, самостоятельность, заинтересованность в их выполнении следует всячески оберегать.</w:t>
      </w:r>
    </w:p>
    <w:p w:rsidR="00592BE4" w:rsidRPr="00E57B45" w:rsidRDefault="00592BE4" w:rsidP="00413844">
      <w:pPr>
        <w:shd w:val="clear" w:color="auto" w:fill="FFFFFF"/>
        <w:spacing w:after="115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7B45">
        <w:rPr>
          <w:rFonts w:ascii="Times New Roman" w:hAnsi="Times New Roman"/>
          <w:sz w:val="24"/>
          <w:szCs w:val="24"/>
        </w:rPr>
        <w:t>Детей приучают соблюдать «дисциплину расстояния», и они осваивают умение играть и действовать рядом, не мешая друг другу, вести себя в группе соответствующим образом: не лезть в тарелку соседа, подвинуться на диванчике, чтобы мог сесть еще один ребенок, не шуметь в спальне и т.д. При этом они пользуются простыми словами: «на» («возьми»), «дай», «пусти», «не хочу» и др.</w:t>
      </w:r>
    </w:p>
    <w:p w:rsidR="00592BE4" w:rsidRPr="00E57B45" w:rsidRDefault="00592BE4" w:rsidP="00413844">
      <w:pPr>
        <w:shd w:val="clear" w:color="auto" w:fill="FFFFFF"/>
        <w:spacing w:after="115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7B45">
        <w:rPr>
          <w:rFonts w:ascii="Times New Roman" w:hAnsi="Times New Roman"/>
          <w:sz w:val="24"/>
          <w:szCs w:val="24"/>
        </w:rPr>
        <w:t>На фоне «охраны» деятельности каждого малыша нужно формировать совместные действия. Сначала по подсказке взрослого, а к двум годам самостоятельно дети способны помогать друг другу: принести предмет, необходимый для продолжения игры (кубики, колечки для пирамидки, одеяло для куклы). Подражая маме или воспитателю, один малыш пытается «накормить, причесать» другого.</w:t>
      </w:r>
    </w:p>
    <w:p w:rsidR="00592BE4" w:rsidRPr="00E57B45" w:rsidRDefault="00592BE4" w:rsidP="00413844">
      <w:pPr>
        <w:shd w:val="clear" w:color="auto" w:fill="FFFFFF"/>
        <w:spacing w:after="115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7B45">
        <w:rPr>
          <w:rFonts w:ascii="Times New Roman" w:hAnsi="Times New Roman"/>
          <w:sz w:val="24"/>
          <w:szCs w:val="24"/>
        </w:rPr>
        <w:t>Возможны несложные плясовые действия малышей парами на музыкальных занятиях.</w:t>
      </w:r>
    </w:p>
    <w:p w:rsidR="00592BE4" w:rsidRPr="00E57B45" w:rsidRDefault="00592BE4" w:rsidP="00413844">
      <w:pPr>
        <w:shd w:val="clear" w:color="auto" w:fill="FFFFFF"/>
        <w:spacing w:after="115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7B45">
        <w:rPr>
          <w:rFonts w:ascii="Times New Roman" w:hAnsi="Times New Roman"/>
          <w:sz w:val="24"/>
          <w:szCs w:val="24"/>
        </w:rPr>
        <w:t>Основными приобретениями второго года жизни можно считать совершенствование основных движений, особенно ходьбы. Подвижность ребенка порой даже мешает ему сосредоточиться на спокойных занятиях. Наблюдается быстрое и разноплановое развитие предметно-игрового поведения, благодаря чему к концу пребывания детей во второй группе раннего возраста у них формируются компоненты всех видов деятельности, характерных для периода дошкольного детства.</w:t>
      </w:r>
    </w:p>
    <w:p w:rsidR="00592BE4" w:rsidRPr="00E57B45" w:rsidRDefault="00592BE4" w:rsidP="00413844">
      <w:pPr>
        <w:shd w:val="clear" w:color="auto" w:fill="FFFFFF"/>
        <w:spacing w:after="115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7B45">
        <w:rPr>
          <w:rFonts w:ascii="Times New Roman" w:hAnsi="Times New Roman"/>
          <w:sz w:val="24"/>
          <w:szCs w:val="24"/>
        </w:rPr>
        <w:t>Происходит быстрое развитие разных сторон речи и ее функций. Хотя темп развития понимания речи окружающих по-прежнему опережает умение говорить, в конце второго года активный словарь состоит уже из 200-300 слов. С помощью речи можно организовать поведение ребенка, а речь самого малыша становится основным средством общения со взрослым.</w:t>
      </w:r>
    </w:p>
    <w:p w:rsidR="00592BE4" w:rsidRDefault="00592BE4" w:rsidP="00413844">
      <w:pPr>
        <w:shd w:val="clear" w:color="auto" w:fill="FFFFFF"/>
        <w:spacing w:after="115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7B45">
        <w:rPr>
          <w:rFonts w:ascii="Times New Roman" w:hAnsi="Times New Roman"/>
          <w:sz w:val="24"/>
          <w:szCs w:val="24"/>
        </w:rPr>
        <w:t>С одной стороны, возрастает самостоятельность ребенка во всех сферах жизни, с другой — он осваивает правила поведения в группе (играть рядом, не мешая другим, помогать, если это понятно и несложно). Все это является основой для развития в будущем совместной игровой деятельности.</w:t>
      </w:r>
    </w:p>
    <w:p w:rsidR="00592BE4" w:rsidRPr="00462ABE" w:rsidRDefault="00592BE4" w:rsidP="00592BE4">
      <w:pPr>
        <w:tabs>
          <w:tab w:val="left" w:pos="8598"/>
        </w:tabs>
        <w:jc w:val="center"/>
        <w:rPr>
          <w:rFonts w:ascii="Times New Roman" w:hAnsi="Times New Roman"/>
          <w:b/>
          <w:sz w:val="24"/>
          <w:szCs w:val="24"/>
        </w:rPr>
      </w:pPr>
      <w:r w:rsidRPr="00462ABE">
        <w:rPr>
          <w:rFonts w:ascii="Times New Roman" w:hAnsi="Times New Roman"/>
          <w:b/>
          <w:sz w:val="24"/>
          <w:szCs w:val="24"/>
        </w:rPr>
        <w:t>Список группы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"/>
        <w:gridCol w:w="3085"/>
        <w:gridCol w:w="5380"/>
      </w:tblGrid>
      <w:tr w:rsidR="00592BE4" w:rsidTr="00636C12">
        <w:trPr>
          <w:trHeight w:val="691"/>
        </w:trPr>
        <w:tc>
          <w:tcPr>
            <w:tcW w:w="992" w:type="dxa"/>
            <w:vAlign w:val="center"/>
          </w:tcPr>
          <w:p w:rsidR="00592BE4" w:rsidRPr="00BB233B" w:rsidRDefault="00592BE4" w:rsidP="00636C12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B233B">
              <w:rPr>
                <w:rFonts w:ascii="Times New Roman" w:hAnsi="Times New Roman"/>
                <w:iCs/>
                <w:sz w:val="24"/>
                <w:szCs w:val="24"/>
              </w:rPr>
              <w:t>№</w:t>
            </w:r>
          </w:p>
          <w:p w:rsidR="00592BE4" w:rsidRPr="00BB233B" w:rsidRDefault="00592BE4" w:rsidP="00636C12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B233B">
              <w:rPr>
                <w:rFonts w:ascii="Times New Roman" w:hAnsi="Times New Roman"/>
                <w:iCs/>
                <w:sz w:val="24"/>
                <w:szCs w:val="24"/>
              </w:rPr>
              <w:t>п.п.</w:t>
            </w:r>
          </w:p>
        </w:tc>
        <w:tc>
          <w:tcPr>
            <w:tcW w:w="3085" w:type="dxa"/>
            <w:vAlign w:val="center"/>
          </w:tcPr>
          <w:p w:rsidR="00592BE4" w:rsidRPr="00BB233B" w:rsidRDefault="00592BE4" w:rsidP="00636C12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B233B">
              <w:rPr>
                <w:rFonts w:ascii="Times New Roman" w:hAnsi="Times New Roman"/>
                <w:iCs/>
                <w:sz w:val="24"/>
                <w:szCs w:val="24"/>
              </w:rPr>
              <w:t>Фамилия, имя ребенка</w:t>
            </w:r>
          </w:p>
        </w:tc>
        <w:tc>
          <w:tcPr>
            <w:tcW w:w="5380" w:type="dxa"/>
            <w:vAlign w:val="center"/>
          </w:tcPr>
          <w:p w:rsidR="00592BE4" w:rsidRPr="00BB233B" w:rsidRDefault="00592BE4" w:rsidP="00636C12">
            <w:pPr>
              <w:pStyle w:val="3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BB233B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</w:rPr>
              <w:t>Дата</w:t>
            </w:r>
          </w:p>
          <w:p w:rsidR="00592BE4" w:rsidRPr="00BB233B" w:rsidRDefault="00592BE4" w:rsidP="00636C12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B233B">
              <w:rPr>
                <w:rFonts w:ascii="Times New Roman" w:hAnsi="Times New Roman"/>
                <w:iCs/>
                <w:sz w:val="24"/>
                <w:szCs w:val="24"/>
              </w:rPr>
              <w:t>рождения</w:t>
            </w:r>
          </w:p>
        </w:tc>
      </w:tr>
      <w:tr w:rsidR="00592BE4" w:rsidRPr="009960F6" w:rsidTr="00636C12">
        <w:tc>
          <w:tcPr>
            <w:tcW w:w="992" w:type="dxa"/>
            <w:vAlign w:val="center"/>
          </w:tcPr>
          <w:p w:rsidR="00592BE4" w:rsidRPr="00BB233B" w:rsidRDefault="00592BE4" w:rsidP="00636C12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B233B">
              <w:rPr>
                <w:rFonts w:ascii="Times New Roman" w:hAnsi="Times New Roman"/>
                <w:iCs/>
                <w:sz w:val="24"/>
                <w:szCs w:val="24"/>
              </w:rPr>
              <w:t>1.</w:t>
            </w:r>
          </w:p>
        </w:tc>
        <w:tc>
          <w:tcPr>
            <w:tcW w:w="3085" w:type="dxa"/>
            <w:vAlign w:val="center"/>
          </w:tcPr>
          <w:p w:rsidR="00592BE4" w:rsidRPr="00BB233B" w:rsidRDefault="00592BE4" w:rsidP="00636C12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380" w:type="dxa"/>
            <w:vAlign w:val="center"/>
          </w:tcPr>
          <w:p w:rsidR="00592BE4" w:rsidRPr="00360511" w:rsidRDefault="00592BE4" w:rsidP="00636C12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592BE4" w:rsidRPr="009960F6" w:rsidTr="00636C12">
        <w:tc>
          <w:tcPr>
            <w:tcW w:w="992" w:type="dxa"/>
            <w:vAlign w:val="center"/>
          </w:tcPr>
          <w:p w:rsidR="00592BE4" w:rsidRPr="00BB233B" w:rsidRDefault="00592BE4" w:rsidP="00636C12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B233B">
              <w:rPr>
                <w:rFonts w:ascii="Times New Roman" w:hAnsi="Times New Roman"/>
                <w:iCs/>
                <w:sz w:val="24"/>
                <w:szCs w:val="24"/>
              </w:rPr>
              <w:t>2.</w:t>
            </w:r>
          </w:p>
        </w:tc>
        <w:tc>
          <w:tcPr>
            <w:tcW w:w="3085" w:type="dxa"/>
            <w:vAlign w:val="center"/>
          </w:tcPr>
          <w:p w:rsidR="00592BE4" w:rsidRPr="00BB233B" w:rsidRDefault="00592BE4" w:rsidP="00636C12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380" w:type="dxa"/>
            <w:vAlign w:val="center"/>
          </w:tcPr>
          <w:p w:rsidR="00592BE4" w:rsidRPr="00360511" w:rsidRDefault="00592BE4" w:rsidP="00636C12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592BE4" w:rsidRPr="009960F6" w:rsidTr="00636C12">
        <w:tc>
          <w:tcPr>
            <w:tcW w:w="992" w:type="dxa"/>
            <w:vAlign w:val="center"/>
          </w:tcPr>
          <w:p w:rsidR="00592BE4" w:rsidRPr="00BB233B" w:rsidRDefault="00592BE4" w:rsidP="00636C12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B233B">
              <w:rPr>
                <w:rFonts w:ascii="Times New Roman" w:hAnsi="Times New Roman"/>
                <w:iCs/>
                <w:sz w:val="24"/>
                <w:szCs w:val="24"/>
              </w:rPr>
              <w:t>3.</w:t>
            </w:r>
          </w:p>
        </w:tc>
        <w:tc>
          <w:tcPr>
            <w:tcW w:w="3085" w:type="dxa"/>
            <w:vAlign w:val="center"/>
          </w:tcPr>
          <w:p w:rsidR="00592BE4" w:rsidRPr="00BB233B" w:rsidRDefault="00592BE4" w:rsidP="00636C12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380" w:type="dxa"/>
            <w:vAlign w:val="center"/>
          </w:tcPr>
          <w:p w:rsidR="00592BE4" w:rsidRPr="00360511" w:rsidRDefault="00592BE4" w:rsidP="00636C12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592BE4" w:rsidTr="00636C12">
        <w:tc>
          <w:tcPr>
            <w:tcW w:w="992" w:type="dxa"/>
            <w:vAlign w:val="center"/>
          </w:tcPr>
          <w:p w:rsidR="00592BE4" w:rsidRPr="00BB233B" w:rsidRDefault="00592BE4" w:rsidP="00636C12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B233B">
              <w:rPr>
                <w:rFonts w:ascii="Times New Roman" w:hAnsi="Times New Roman"/>
                <w:iCs/>
                <w:sz w:val="24"/>
                <w:szCs w:val="24"/>
              </w:rPr>
              <w:t>4.</w:t>
            </w:r>
          </w:p>
        </w:tc>
        <w:tc>
          <w:tcPr>
            <w:tcW w:w="3085" w:type="dxa"/>
            <w:vAlign w:val="center"/>
          </w:tcPr>
          <w:p w:rsidR="00592BE4" w:rsidRPr="00BB233B" w:rsidRDefault="00592BE4" w:rsidP="00636C12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380" w:type="dxa"/>
            <w:vAlign w:val="center"/>
          </w:tcPr>
          <w:p w:rsidR="00592BE4" w:rsidRPr="00360511" w:rsidRDefault="00592BE4" w:rsidP="00636C12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592BE4" w:rsidTr="00636C12">
        <w:tc>
          <w:tcPr>
            <w:tcW w:w="992" w:type="dxa"/>
            <w:vAlign w:val="center"/>
          </w:tcPr>
          <w:p w:rsidR="00592BE4" w:rsidRPr="00BB233B" w:rsidRDefault="00592BE4" w:rsidP="00636C12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B233B">
              <w:rPr>
                <w:rFonts w:ascii="Times New Roman" w:hAnsi="Times New Roman"/>
                <w:iCs/>
                <w:sz w:val="24"/>
                <w:szCs w:val="24"/>
              </w:rPr>
              <w:t>5.</w:t>
            </w:r>
          </w:p>
        </w:tc>
        <w:tc>
          <w:tcPr>
            <w:tcW w:w="3085" w:type="dxa"/>
            <w:vAlign w:val="center"/>
          </w:tcPr>
          <w:p w:rsidR="00592BE4" w:rsidRPr="00BB233B" w:rsidRDefault="00592BE4" w:rsidP="00636C12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380" w:type="dxa"/>
            <w:vAlign w:val="center"/>
          </w:tcPr>
          <w:p w:rsidR="00592BE4" w:rsidRPr="00360511" w:rsidRDefault="00592BE4" w:rsidP="00636C12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592BE4" w:rsidRPr="009960F6" w:rsidTr="00636C12">
        <w:tc>
          <w:tcPr>
            <w:tcW w:w="992" w:type="dxa"/>
            <w:vAlign w:val="center"/>
          </w:tcPr>
          <w:p w:rsidR="00592BE4" w:rsidRPr="00BB233B" w:rsidRDefault="00592BE4" w:rsidP="00636C12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B233B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6.</w:t>
            </w:r>
          </w:p>
        </w:tc>
        <w:tc>
          <w:tcPr>
            <w:tcW w:w="3085" w:type="dxa"/>
            <w:vAlign w:val="center"/>
          </w:tcPr>
          <w:p w:rsidR="00592BE4" w:rsidRPr="00BB233B" w:rsidRDefault="00592BE4" w:rsidP="00636C12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380" w:type="dxa"/>
            <w:vAlign w:val="center"/>
          </w:tcPr>
          <w:p w:rsidR="00592BE4" w:rsidRPr="00360511" w:rsidRDefault="00592BE4" w:rsidP="00636C12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592BE4" w:rsidRPr="009960F6" w:rsidTr="00636C12">
        <w:tc>
          <w:tcPr>
            <w:tcW w:w="992" w:type="dxa"/>
            <w:vAlign w:val="center"/>
          </w:tcPr>
          <w:p w:rsidR="00592BE4" w:rsidRPr="00BB233B" w:rsidRDefault="00592BE4" w:rsidP="00636C12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B233B">
              <w:rPr>
                <w:rFonts w:ascii="Times New Roman" w:hAnsi="Times New Roman"/>
                <w:iCs/>
                <w:sz w:val="24"/>
                <w:szCs w:val="24"/>
              </w:rPr>
              <w:t>7.</w:t>
            </w:r>
          </w:p>
        </w:tc>
        <w:tc>
          <w:tcPr>
            <w:tcW w:w="3085" w:type="dxa"/>
            <w:vAlign w:val="center"/>
          </w:tcPr>
          <w:p w:rsidR="00592BE4" w:rsidRPr="00BB233B" w:rsidRDefault="00592BE4" w:rsidP="00636C12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380" w:type="dxa"/>
            <w:vAlign w:val="center"/>
          </w:tcPr>
          <w:p w:rsidR="00592BE4" w:rsidRPr="00360511" w:rsidRDefault="00592BE4" w:rsidP="00636C12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592BE4" w:rsidRPr="009960F6" w:rsidTr="00636C12">
        <w:tc>
          <w:tcPr>
            <w:tcW w:w="992" w:type="dxa"/>
            <w:vAlign w:val="center"/>
          </w:tcPr>
          <w:p w:rsidR="00592BE4" w:rsidRPr="00BB233B" w:rsidRDefault="00592BE4" w:rsidP="00636C12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B233B">
              <w:rPr>
                <w:rFonts w:ascii="Times New Roman" w:hAnsi="Times New Roman"/>
                <w:iCs/>
                <w:sz w:val="24"/>
                <w:szCs w:val="24"/>
              </w:rPr>
              <w:t>8.</w:t>
            </w:r>
          </w:p>
        </w:tc>
        <w:tc>
          <w:tcPr>
            <w:tcW w:w="3085" w:type="dxa"/>
            <w:vAlign w:val="center"/>
          </w:tcPr>
          <w:p w:rsidR="00592BE4" w:rsidRPr="00BB233B" w:rsidRDefault="00592BE4" w:rsidP="00636C12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380" w:type="dxa"/>
            <w:vAlign w:val="center"/>
          </w:tcPr>
          <w:p w:rsidR="00592BE4" w:rsidRPr="00360511" w:rsidRDefault="00592BE4" w:rsidP="00636C12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592BE4" w:rsidRPr="00F30FDE" w:rsidTr="00636C12">
        <w:tc>
          <w:tcPr>
            <w:tcW w:w="992" w:type="dxa"/>
            <w:vAlign w:val="center"/>
          </w:tcPr>
          <w:p w:rsidR="00592BE4" w:rsidRPr="00BB233B" w:rsidRDefault="00592BE4" w:rsidP="00636C12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B233B">
              <w:rPr>
                <w:rFonts w:ascii="Times New Roman" w:hAnsi="Times New Roman"/>
                <w:iCs/>
                <w:sz w:val="24"/>
                <w:szCs w:val="24"/>
              </w:rPr>
              <w:t>9.</w:t>
            </w:r>
          </w:p>
        </w:tc>
        <w:tc>
          <w:tcPr>
            <w:tcW w:w="3085" w:type="dxa"/>
            <w:vAlign w:val="center"/>
          </w:tcPr>
          <w:p w:rsidR="00592BE4" w:rsidRPr="00BB233B" w:rsidRDefault="00592BE4" w:rsidP="00636C12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380" w:type="dxa"/>
            <w:vAlign w:val="center"/>
          </w:tcPr>
          <w:p w:rsidR="00592BE4" w:rsidRPr="00360511" w:rsidRDefault="00592BE4" w:rsidP="00636C12">
            <w:pPr>
              <w:jc w:val="center"/>
              <w:rPr>
                <w:rFonts w:ascii="Times New Roman" w:hAnsi="Times New Roman"/>
                <w:iCs/>
                <w:color w:val="FF0000"/>
                <w:sz w:val="24"/>
                <w:szCs w:val="24"/>
              </w:rPr>
            </w:pPr>
          </w:p>
        </w:tc>
      </w:tr>
      <w:tr w:rsidR="00592BE4" w:rsidRPr="009960F6" w:rsidTr="00636C12">
        <w:tc>
          <w:tcPr>
            <w:tcW w:w="992" w:type="dxa"/>
            <w:vAlign w:val="center"/>
          </w:tcPr>
          <w:p w:rsidR="00592BE4" w:rsidRPr="00BB233B" w:rsidRDefault="00592BE4" w:rsidP="00636C12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B233B">
              <w:rPr>
                <w:rFonts w:ascii="Times New Roman" w:hAnsi="Times New Roman"/>
                <w:iCs/>
                <w:sz w:val="24"/>
                <w:szCs w:val="24"/>
              </w:rPr>
              <w:t>10.</w:t>
            </w:r>
          </w:p>
        </w:tc>
        <w:tc>
          <w:tcPr>
            <w:tcW w:w="3085" w:type="dxa"/>
            <w:vAlign w:val="center"/>
          </w:tcPr>
          <w:p w:rsidR="00592BE4" w:rsidRPr="00BB233B" w:rsidRDefault="00592BE4" w:rsidP="00636C12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380" w:type="dxa"/>
            <w:vAlign w:val="center"/>
          </w:tcPr>
          <w:p w:rsidR="00592BE4" w:rsidRPr="00360511" w:rsidRDefault="00592BE4" w:rsidP="00636C12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592BE4" w:rsidRPr="009960F6" w:rsidTr="00636C12">
        <w:tc>
          <w:tcPr>
            <w:tcW w:w="992" w:type="dxa"/>
            <w:vAlign w:val="center"/>
          </w:tcPr>
          <w:p w:rsidR="00592BE4" w:rsidRPr="00BB233B" w:rsidRDefault="00592BE4" w:rsidP="00636C12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B233B">
              <w:rPr>
                <w:rFonts w:ascii="Times New Roman" w:hAnsi="Times New Roman"/>
                <w:iCs/>
                <w:sz w:val="24"/>
                <w:szCs w:val="24"/>
              </w:rPr>
              <w:t>11.</w:t>
            </w:r>
          </w:p>
        </w:tc>
        <w:tc>
          <w:tcPr>
            <w:tcW w:w="3085" w:type="dxa"/>
            <w:vAlign w:val="center"/>
          </w:tcPr>
          <w:p w:rsidR="00592BE4" w:rsidRPr="00BB233B" w:rsidRDefault="00592BE4" w:rsidP="00636C12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380" w:type="dxa"/>
            <w:vAlign w:val="center"/>
          </w:tcPr>
          <w:p w:rsidR="00592BE4" w:rsidRPr="00360511" w:rsidRDefault="00592BE4" w:rsidP="00636C12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592BE4" w:rsidRPr="009960F6" w:rsidTr="00636C12">
        <w:tc>
          <w:tcPr>
            <w:tcW w:w="992" w:type="dxa"/>
            <w:vAlign w:val="center"/>
          </w:tcPr>
          <w:p w:rsidR="00592BE4" w:rsidRPr="00BB233B" w:rsidRDefault="00592BE4" w:rsidP="00636C12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B233B">
              <w:rPr>
                <w:rFonts w:ascii="Times New Roman" w:hAnsi="Times New Roman"/>
                <w:iCs/>
                <w:sz w:val="24"/>
                <w:szCs w:val="24"/>
              </w:rPr>
              <w:t>12.</w:t>
            </w:r>
          </w:p>
        </w:tc>
        <w:tc>
          <w:tcPr>
            <w:tcW w:w="3085" w:type="dxa"/>
            <w:vAlign w:val="center"/>
          </w:tcPr>
          <w:p w:rsidR="00592BE4" w:rsidRPr="00BB233B" w:rsidRDefault="00592BE4" w:rsidP="00636C12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380" w:type="dxa"/>
            <w:vAlign w:val="center"/>
          </w:tcPr>
          <w:p w:rsidR="00592BE4" w:rsidRPr="00360511" w:rsidRDefault="00592BE4" w:rsidP="00636C12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592BE4" w:rsidTr="00636C1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E4" w:rsidRPr="00BB233B" w:rsidRDefault="00592BE4" w:rsidP="00636C12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B233B">
              <w:rPr>
                <w:rFonts w:ascii="Times New Roman" w:hAnsi="Times New Roman"/>
                <w:iCs/>
                <w:sz w:val="24"/>
                <w:szCs w:val="24"/>
              </w:rPr>
              <w:t>13.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E4" w:rsidRPr="00BB233B" w:rsidRDefault="00592BE4" w:rsidP="00636C12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E4" w:rsidRPr="00360511" w:rsidRDefault="00592BE4" w:rsidP="00636C12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592BE4" w:rsidTr="00636C1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E4" w:rsidRPr="00BB233B" w:rsidRDefault="00592BE4" w:rsidP="00636C12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B233B">
              <w:rPr>
                <w:rFonts w:ascii="Times New Roman" w:hAnsi="Times New Roman"/>
                <w:iCs/>
                <w:sz w:val="24"/>
                <w:szCs w:val="24"/>
              </w:rPr>
              <w:t>14.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E4" w:rsidRPr="00BB233B" w:rsidRDefault="00592BE4" w:rsidP="00636C12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E4" w:rsidRPr="00360511" w:rsidRDefault="00592BE4" w:rsidP="00636C12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592BE4" w:rsidRDefault="00592BE4" w:rsidP="00592BE4">
      <w:pPr>
        <w:shd w:val="clear" w:color="auto" w:fill="FFFFFF"/>
        <w:spacing w:before="100" w:beforeAutospacing="1" w:after="202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0173">
        <w:rPr>
          <w:rFonts w:ascii="Times New Roman" w:hAnsi="Times New Roman"/>
          <w:b/>
          <w:bCs/>
          <w:color w:val="000000"/>
          <w:sz w:val="24"/>
          <w:szCs w:val="24"/>
        </w:rPr>
        <w:t>Социальный паспорт группы</w:t>
      </w:r>
    </w:p>
    <w:tbl>
      <w:tblPr>
        <w:tblStyle w:val="a7"/>
        <w:tblW w:w="9205" w:type="dxa"/>
        <w:tblLook w:val="04A0" w:firstRow="1" w:lastRow="0" w:firstColumn="1" w:lastColumn="0" w:noHBand="0" w:noVBand="1"/>
      </w:tblPr>
      <w:tblGrid>
        <w:gridCol w:w="605"/>
        <w:gridCol w:w="6229"/>
        <w:gridCol w:w="2371"/>
      </w:tblGrid>
      <w:tr w:rsidR="00592BE4" w:rsidRPr="00361C17" w:rsidTr="00636C12">
        <w:trPr>
          <w:trHeight w:val="603"/>
        </w:trPr>
        <w:tc>
          <w:tcPr>
            <w:tcW w:w="605" w:type="dxa"/>
            <w:hideMark/>
          </w:tcPr>
          <w:p w:rsidR="00592BE4" w:rsidRPr="00361C17" w:rsidRDefault="00592BE4" w:rsidP="00636C1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C1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29" w:type="dxa"/>
            <w:hideMark/>
          </w:tcPr>
          <w:p w:rsidR="00592BE4" w:rsidRPr="00361C17" w:rsidRDefault="00592BE4" w:rsidP="00636C1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C17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детей в группе</w:t>
            </w:r>
          </w:p>
        </w:tc>
        <w:tc>
          <w:tcPr>
            <w:tcW w:w="2371" w:type="dxa"/>
            <w:hideMark/>
          </w:tcPr>
          <w:p w:rsidR="00592BE4" w:rsidRPr="00361C17" w:rsidRDefault="00592BE4" w:rsidP="001D5AB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C1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1D5AB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92BE4" w:rsidRPr="00361C17" w:rsidTr="001D5ABE">
        <w:trPr>
          <w:trHeight w:val="603"/>
        </w:trPr>
        <w:tc>
          <w:tcPr>
            <w:tcW w:w="605" w:type="dxa"/>
            <w:hideMark/>
          </w:tcPr>
          <w:p w:rsidR="00592BE4" w:rsidRPr="00361C17" w:rsidRDefault="00592BE4" w:rsidP="00636C1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29" w:type="dxa"/>
            <w:hideMark/>
          </w:tcPr>
          <w:p w:rsidR="00592BE4" w:rsidRPr="00361C17" w:rsidRDefault="00592BE4" w:rsidP="00636C1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-Roman" w:hAnsi="Times New Roman"/>
                <w:sz w:val="24"/>
                <w:szCs w:val="24"/>
              </w:rPr>
              <w:t>В возрасте от 1,6 лет</w:t>
            </w:r>
          </w:p>
        </w:tc>
        <w:tc>
          <w:tcPr>
            <w:tcW w:w="2371" w:type="dxa"/>
          </w:tcPr>
          <w:p w:rsidR="00592BE4" w:rsidRPr="00361C17" w:rsidRDefault="00592BE4" w:rsidP="00636C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92BE4" w:rsidRPr="00361C17" w:rsidTr="001D5ABE">
        <w:trPr>
          <w:trHeight w:val="603"/>
        </w:trPr>
        <w:tc>
          <w:tcPr>
            <w:tcW w:w="605" w:type="dxa"/>
            <w:hideMark/>
          </w:tcPr>
          <w:p w:rsidR="00592BE4" w:rsidRPr="00361C17" w:rsidRDefault="00592BE4" w:rsidP="00636C1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29" w:type="dxa"/>
            <w:hideMark/>
          </w:tcPr>
          <w:p w:rsidR="00592BE4" w:rsidRPr="00361C17" w:rsidRDefault="00592BE4" w:rsidP="00636C1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-Roman" w:hAnsi="Times New Roman"/>
                <w:sz w:val="24"/>
                <w:szCs w:val="24"/>
              </w:rPr>
              <w:t>До 1.6 лет</w:t>
            </w:r>
          </w:p>
        </w:tc>
        <w:tc>
          <w:tcPr>
            <w:tcW w:w="2371" w:type="dxa"/>
          </w:tcPr>
          <w:p w:rsidR="00592BE4" w:rsidRPr="00361C17" w:rsidRDefault="00592BE4" w:rsidP="00636C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92BE4" w:rsidRPr="00361C17" w:rsidTr="001D5ABE">
        <w:trPr>
          <w:trHeight w:val="603"/>
        </w:trPr>
        <w:tc>
          <w:tcPr>
            <w:tcW w:w="605" w:type="dxa"/>
            <w:hideMark/>
          </w:tcPr>
          <w:p w:rsidR="00592BE4" w:rsidRPr="00361C17" w:rsidRDefault="00592BE4" w:rsidP="00636C1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29" w:type="dxa"/>
            <w:hideMark/>
          </w:tcPr>
          <w:p w:rsidR="00592BE4" w:rsidRPr="00361C17" w:rsidRDefault="00592BE4" w:rsidP="00636C1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C17">
              <w:rPr>
                <w:rFonts w:ascii="Times New Roman" w:hAnsi="Times New Roman"/>
                <w:color w:val="000000"/>
                <w:sz w:val="24"/>
                <w:szCs w:val="24"/>
              </w:rPr>
              <w:t>Из них мальчиков</w:t>
            </w:r>
          </w:p>
        </w:tc>
        <w:tc>
          <w:tcPr>
            <w:tcW w:w="2371" w:type="dxa"/>
          </w:tcPr>
          <w:p w:rsidR="00592BE4" w:rsidRPr="00361C17" w:rsidRDefault="00592BE4" w:rsidP="00636C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92BE4" w:rsidRPr="00361C17" w:rsidTr="001D5ABE">
        <w:trPr>
          <w:trHeight w:val="603"/>
        </w:trPr>
        <w:tc>
          <w:tcPr>
            <w:tcW w:w="605" w:type="dxa"/>
            <w:hideMark/>
          </w:tcPr>
          <w:p w:rsidR="00592BE4" w:rsidRPr="00361C17" w:rsidRDefault="00592BE4" w:rsidP="00636C1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29" w:type="dxa"/>
            <w:hideMark/>
          </w:tcPr>
          <w:p w:rsidR="00592BE4" w:rsidRPr="00361C17" w:rsidRDefault="00592BE4" w:rsidP="00636C1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C17">
              <w:rPr>
                <w:rFonts w:ascii="Times New Roman" w:hAnsi="Times New Roman"/>
                <w:color w:val="000000"/>
                <w:sz w:val="24"/>
                <w:szCs w:val="24"/>
              </w:rPr>
              <w:t>Из них девочек</w:t>
            </w:r>
          </w:p>
        </w:tc>
        <w:tc>
          <w:tcPr>
            <w:tcW w:w="2371" w:type="dxa"/>
          </w:tcPr>
          <w:p w:rsidR="00592BE4" w:rsidRPr="00361C17" w:rsidRDefault="00592BE4" w:rsidP="00636C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92BE4" w:rsidRPr="00361C17" w:rsidTr="001D5ABE">
        <w:trPr>
          <w:trHeight w:val="575"/>
        </w:trPr>
        <w:tc>
          <w:tcPr>
            <w:tcW w:w="605" w:type="dxa"/>
            <w:hideMark/>
          </w:tcPr>
          <w:p w:rsidR="00592BE4" w:rsidRPr="00361C17" w:rsidRDefault="00592BE4" w:rsidP="00636C1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29" w:type="dxa"/>
            <w:hideMark/>
          </w:tcPr>
          <w:p w:rsidR="00592BE4" w:rsidRPr="00361C17" w:rsidRDefault="00592BE4" w:rsidP="00636C1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C17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полных благополучных семей</w:t>
            </w:r>
          </w:p>
        </w:tc>
        <w:tc>
          <w:tcPr>
            <w:tcW w:w="2371" w:type="dxa"/>
          </w:tcPr>
          <w:p w:rsidR="00592BE4" w:rsidRPr="00361C17" w:rsidRDefault="00592BE4" w:rsidP="00636C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92BE4" w:rsidRPr="00361C17" w:rsidTr="001D5ABE">
        <w:trPr>
          <w:trHeight w:val="599"/>
        </w:trPr>
        <w:tc>
          <w:tcPr>
            <w:tcW w:w="605" w:type="dxa"/>
            <w:hideMark/>
          </w:tcPr>
          <w:p w:rsidR="00592BE4" w:rsidRPr="00361C17" w:rsidRDefault="00592BE4" w:rsidP="00636C1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29" w:type="dxa"/>
            <w:hideMark/>
          </w:tcPr>
          <w:p w:rsidR="00592BE4" w:rsidRPr="00361C17" w:rsidRDefault="00592BE4" w:rsidP="00636C1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C17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полных неблагополучных семей</w:t>
            </w:r>
          </w:p>
        </w:tc>
        <w:tc>
          <w:tcPr>
            <w:tcW w:w="2371" w:type="dxa"/>
          </w:tcPr>
          <w:p w:rsidR="00592BE4" w:rsidRPr="00361C17" w:rsidRDefault="00592BE4" w:rsidP="00636C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92BE4" w:rsidRPr="00361C17" w:rsidTr="001D5ABE">
        <w:trPr>
          <w:trHeight w:val="603"/>
        </w:trPr>
        <w:tc>
          <w:tcPr>
            <w:tcW w:w="605" w:type="dxa"/>
            <w:hideMark/>
          </w:tcPr>
          <w:p w:rsidR="00592BE4" w:rsidRPr="00361C17" w:rsidRDefault="00592BE4" w:rsidP="00636C1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229" w:type="dxa"/>
            <w:hideMark/>
          </w:tcPr>
          <w:p w:rsidR="00592BE4" w:rsidRPr="00361C17" w:rsidRDefault="00592BE4" w:rsidP="00636C1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C17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неполных благополучных семей</w:t>
            </w:r>
          </w:p>
        </w:tc>
        <w:tc>
          <w:tcPr>
            <w:tcW w:w="2371" w:type="dxa"/>
          </w:tcPr>
          <w:p w:rsidR="00592BE4" w:rsidRPr="00361C17" w:rsidRDefault="00592BE4" w:rsidP="00636C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92BE4" w:rsidRPr="00361C17" w:rsidTr="001D5ABE">
        <w:trPr>
          <w:trHeight w:val="603"/>
        </w:trPr>
        <w:tc>
          <w:tcPr>
            <w:tcW w:w="605" w:type="dxa"/>
            <w:hideMark/>
          </w:tcPr>
          <w:p w:rsidR="00592BE4" w:rsidRPr="00361C17" w:rsidRDefault="00592BE4" w:rsidP="00636C1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229" w:type="dxa"/>
            <w:hideMark/>
          </w:tcPr>
          <w:p w:rsidR="00592BE4" w:rsidRPr="00361C17" w:rsidRDefault="00592BE4" w:rsidP="00636C1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C17">
              <w:rPr>
                <w:rFonts w:ascii="Times New Roman" w:hAnsi="Times New Roman"/>
                <w:color w:val="000000"/>
                <w:sz w:val="24"/>
                <w:szCs w:val="24"/>
              </w:rPr>
              <w:t>Из них количество, где мать (отец) одиночка</w:t>
            </w:r>
          </w:p>
        </w:tc>
        <w:tc>
          <w:tcPr>
            <w:tcW w:w="2371" w:type="dxa"/>
          </w:tcPr>
          <w:p w:rsidR="00592BE4" w:rsidRPr="00361C17" w:rsidRDefault="00592BE4" w:rsidP="00636C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92BE4" w:rsidRPr="00361C17" w:rsidTr="001D5ABE">
        <w:trPr>
          <w:trHeight w:val="603"/>
        </w:trPr>
        <w:tc>
          <w:tcPr>
            <w:tcW w:w="605" w:type="dxa"/>
            <w:hideMark/>
          </w:tcPr>
          <w:p w:rsidR="00592BE4" w:rsidRPr="00361C17" w:rsidRDefault="00592BE4" w:rsidP="00636C1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29" w:type="dxa"/>
            <w:hideMark/>
          </w:tcPr>
          <w:p w:rsidR="00592BE4" w:rsidRPr="00361C17" w:rsidRDefault="00592BE4" w:rsidP="00636C1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C17">
              <w:rPr>
                <w:rFonts w:ascii="Times New Roman" w:hAnsi="Times New Roman"/>
                <w:color w:val="000000"/>
                <w:sz w:val="24"/>
                <w:szCs w:val="24"/>
              </w:rPr>
              <w:t>Из них количество семей разведённых родителей</w:t>
            </w:r>
          </w:p>
        </w:tc>
        <w:tc>
          <w:tcPr>
            <w:tcW w:w="2371" w:type="dxa"/>
          </w:tcPr>
          <w:p w:rsidR="00592BE4" w:rsidRPr="00361C17" w:rsidRDefault="00592BE4" w:rsidP="00636C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92BE4" w:rsidRPr="00361C17" w:rsidTr="001D5ABE">
        <w:trPr>
          <w:trHeight w:val="515"/>
        </w:trPr>
        <w:tc>
          <w:tcPr>
            <w:tcW w:w="605" w:type="dxa"/>
            <w:hideMark/>
          </w:tcPr>
          <w:p w:rsidR="00592BE4" w:rsidRPr="00361C17" w:rsidRDefault="00592BE4" w:rsidP="00636C1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229" w:type="dxa"/>
            <w:hideMark/>
          </w:tcPr>
          <w:p w:rsidR="00592BE4" w:rsidRPr="00361C17" w:rsidRDefault="00592BE4" w:rsidP="00636C1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C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 них количество детей </w:t>
            </w:r>
            <w:r w:rsidR="001D5ABE" w:rsidRPr="00361C17">
              <w:rPr>
                <w:rFonts w:ascii="Times New Roman" w:hAnsi="Times New Roman"/>
                <w:color w:val="000000"/>
                <w:sz w:val="24"/>
                <w:szCs w:val="24"/>
              </w:rPr>
              <w:t>полу сирот</w:t>
            </w:r>
          </w:p>
        </w:tc>
        <w:tc>
          <w:tcPr>
            <w:tcW w:w="2371" w:type="dxa"/>
          </w:tcPr>
          <w:p w:rsidR="00592BE4" w:rsidRPr="00361C17" w:rsidRDefault="00592BE4" w:rsidP="00636C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92BE4" w:rsidRPr="00361C17" w:rsidTr="001D5ABE">
        <w:trPr>
          <w:trHeight w:val="603"/>
        </w:trPr>
        <w:tc>
          <w:tcPr>
            <w:tcW w:w="605" w:type="dxa"/>
            <w:hideMark/>
          </w:tcPr>
          <w:p w:rsidR="00592BE4" w:rsidRPr="00361C17" w:rsidRDefault="00592BE4" w:rsidP="00636C1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229" w:type="dxa"/>
            <w:hideMark/>
          </w:tcPr>
          <w:p w:rsidR="00592BE4" w:rsidRPr="00361C17" w:rsidRDefault="00592BE4" w:rsidP="00636C1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C17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неполных неблагополучных семей</w:t>
            </w:r>
          </w:p>
        </w:tc>
        <w:tc>
          <w:tcPr>
            <w:tcW w:w="2371" w:type="dxa"/>
          </w:tcPr>
          <w:p w:rsidR="00592BE4" w:rsidRPr="00361C17" w:rsidRDefault="00592BE4" w:rsidP="00636C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92BE4" w:rsidRPr="00361C17" w:rsidTr="001D5ABE">
        <w:trPr>
          <w:trHeight w:val="603"/>
        </w:trPr>
        <w:tc>
          <w:tcPr>
            <w:tcW w:w="605" w:type="dxa"/>
            <w:hideMark/>
          </w:tcPr>
          <w:p w:rsidR="00592BE4" w:rsidRPr="00361C17" w:rsidRDefault="00592BE4" w:rsidP="00636C1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229" w:type="dxa"/>
            <w:hideMark/>
          </w:tcPr>
          <w:p w:rsidR="00592BE4" w:rsidRPr="00361C17" w:rsidRDefault="00592BE4" w:rsidP="00636C1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C17">
              <w:rPr>
                <w:rFonts w:ascii="Times New Roman" w:hAnsi="Times New Roman"/>
                <w:color w:val="000000"/>
                <w:sz w:val="24"/>
                <w:szCs w:val="24"/>
              </w:rPr>
              <w:t>Из них количество, где мать (отец) одиночка</w:t>
            </w:r>
          </w:p>
        </w:tc>
        <w:tc>
          <w:tcPr>
            <w:tcW w:w="2371" w:type="dxa"/>
          </w:tcPr>
          <w:p w:rsidR="00592BE4" w:rsidRPr="00361C17" w:rsidRDefault="00592BE4" w:rsidP="00636C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92BE4" w:rsidRPr="00361C17" w:rsidTr="001D5ABE">
        <w:trPr>
          <w:trHeight w:val="603"/>
        </w:trPr>
        <w:tc>
          <w:tcPr>
            <w:tcW w:w="605" w:type="dxa"/>
            <w:hideMark/>
          </w:tcPr>
          <w:p w:rsidR="00592BE4" w:rsidRPr="00361C17" w:rsidRDefault="00592BE4" w:rsidP="00636C1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229" w:type="dxa"/>
            <w:hideMark/>
          </w:tcPr>
          <w:p w:rsidR="00592BE4" w:rsidRPr="00361C17" w:rsidRDefault="00592BE4" w:rsidP="00636C1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C17">
              <w:rPr>
                <w:rFonts w:ascii="Times New Roman" w:hAnsi="Times New Roman"/>
                <w:color w:val="000000"/>
                <w:sz w:val="24"/>
                <w:szCs w:val="24"/>
              </w:rPr>
              <w:t>Из них количество семей разведённых родителей</w:t>
            </w:r>
          </w:p>
        </w:tc>
        <w:tc>
          <w:tcPr>
            <w:tcW w:w="2371" w:type="dxa"/>
          </w:tcPr>
          <w:p w:rsidR="00592BE4" w:rsidRPr="00361C17" w:rsidRDefault="00592BE4" w:rsidP="00636C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92BE4" w:rsidRPr="00361C17" w:rsidTr="001D5ABE">
        <w:trPr>
          <w:trHeight w:val="603"/>
        </w:trPr>
        <w:tc>
          <w:tcPr>
            <w:tcW w:w="605" w:type="dxa"/>
            <w:hideMark/>
          </w:tcPr>
          <w:p w:rsidR="00592BE4" w:rsidRPr="00361C17" w:rsidRDefault="00592BE4" w:rsidP="00636C1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C1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29" w:type="dxa"/>
            <w:hideMark/>
          </w:tcPr>
          <w:p w:rsidR="00592BE4" w:rsidRPr="00361C17" w:rsidRDefault="00592BE4" w:rsidP="00636C1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C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 них количество детей </w:t>
            </w:r>
            <w:r w:rsidR="001D5ABE" w:rsidRPr="00361C17">
              <w:rPr>
                <w:rFonts w:ascii="Times New Roman" w:hAnsi="Times New Roman"/>
                <w:color w:val="000000"/>
                <w:sz w:val="24"/>
                <w:szCs w:val="24"/>
              </w:rPr>
              <w:t>полу сирот</w:t>
            </w:r>
          </w:p>
        </w:tc>
        <w:tc>
          <w:tcPr>
            <w:tcW w:w="2371" w:type="dxa"/>
          </w:tcPr>
          <w:p w:rsidR="00592BE4" w:rsidRPr="00361C17" w:rsidRDefault="00592BE4" w:rsidP="00636C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92BE4" w:rsidRPr="00361C17" w:rsidTr="001D5ABE">
        <w:trPr>
          <w:trHeight w:val="603"/>
        </w:trPr>
        <w:tc>
          <w:tcPr>
            <w:tcW w:w="605" w:type="dxa"/>
            <w:hideMark/>
          </w:tcPr>
          <w:p w:rsidR="00592BE4" w:rsidRPr="00361C17" w:rsidRDefault="00592BE4" w:rsidP="00636C1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229" w:type="dxa"/>
            <w:hideMark/>
          </w:tcPr>
          <w:p w:rsidR="00592BE4" w:rsidRPr="00361C17" w:rsidRDefault="00592BE4" w:rsidP="00636C1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C17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семей с опекаемыми детьми</w:t>
            </w:r>
          </w:p>
        </w:tc>
        <w:tc>
          <w:tcPr>
            <w:tcW w:w="2371" w:type="dxa"/>
          </w:tcPr>
          <w:p w:rsidR="00592BE4" w:rsidRPr="00361C17" w:rsidRDefault="00592BE4" w:rsidP="00636C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92BE4" w:rsidRPr="00361C17" w:rsidRDefault="00592BE4" w:rsidP="00592BE4">
      <w:pPr>
        <w:shd w:val="clear" w:color="auto" w:fill="FFFFFF"/>
        <w:spacing w:before="100" w:beforeAutospacing="1" w:after="24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92BE4" w:rsidRPr="008C7349" w:rsidRDefault="00592BE4" w:rsidP="00592BE4">
      <w:pPr>
        <w:shd w:val="clear" w:color="auto" w:fill="FFFFFF"/>
        <w:spacing w:before="100" w:beforeAutospacing="1" w:after="202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8C7349">
        <w:rPr>
          <w:rFonts w:ascii="Times New Roman" w:hAnsi="Times New Roman"/>
          <w:b/>
          <w:color w:val="000000"/>
          <w:sz w:val="24"/>
          <w:szCs w:val="24"/>
        </w:rPr>
        <w:t>Уровень образованности родителей:</w:t>
      </w:r>
    </w:p>
    <w:tbl>
      <w:tblPr>
        <w:tblStyle w:val="a7"/>
        <w:tblW w:w="7656" w:type="dxa"/>
        <w:tblLook w:val="04A0" w:firstRow="1" w:lastRow="0" w:firstColumn="1" w:lastColumn="0" w:noHBand="0" w:noVBand="1"/>
      </w:tblPr>
      <w:tblGrid>
        <w:gridCol w:w="1901"/>
        <w:gridCol w:w="1927"/>
        <w:gridCol w:w="1914"/>
        <w:gridCol w:w="1914"/>
      </w:tblGrid>
      <w:tr w:rsidR="00592BE4" w:rsidRPr="00361C17" w:rsidTr="00636C12">
        <w:trPr>
          <w:trHeight w:val="156"/>
        </w:trPr>
        <w:tc>
          <w:tcPr>
            <w:tcW w:w="1728" w:type="dxa"/>
            <w:hideMark/>
          </w:tcPr>
          <w:p w:rsidR="00592BE4" w:rsidRPr="00361C17" w:rsidRDefault="00592BE4" w:rsidP="00636C12">
            <w:pPr>
              <w:spacing w:before="100" w:beforeAutospacing="1" w:after="100" w:afterAutospacing="1" w:line="156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C17">
              <w:rPr>
                <w:rFonts w:ascii="Times New Roman" w:hAnsi="Times New Roman"/>
                <w:color w:val="000000"/>
                <w:sz w:val="24"/>
                <w:szCs w:val="24"/>
              </w:rPr>
              <w:t>Имеют высшее образование</w:t>
            </w:r>
          </w:p>
        </w:tc>
        <w:tc>
          <w:tcPr>
            <w:tcW w:w="1752" w:type="dxa"/>
            <w:hideMark/>
          </w:tcPr>
          <w:p w:rsidR="00592BE4" w:rsidRPr="00361C17" w:rsidRDefault="00592BE4" w:rsidP="00636C12">
            <w:pPr>
              <w:spacing w:before="100" w:beforeAutospacing="1" w:after="100" w:afterAutospacing="1" w:line="156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C17">
              <w:rPr>
                <w:rFonts w:ascii="Times New Roman" w:hAnsi="Times New Roman"/>
                <w:color w:val="000000"/>
                <w:sz w:val="24"/>
                <w:szCs w:val="24"/>
              </w:rPr>
              <w:t>Имеют среднее проф. образование</w:t>
            </w:r>
          </w:p>
        </w:tc>
        <w:tc>
          <w:tcPr>
            <w:tcW w:w="1740" w:type="dxa"/>
            <w:hideMark/>
          </w:tcPr>
          <w:p w:rsidR="00592BE4" w:rsidRPr="00361C17" w:rsidRDefault="00592BE4" w:rsidP="00636C12">
            <w:pPr>
              <w:spacing w:before="100" w:beforeAutospacing="1" w:after="100" w:afterAutospacing="1" w:line="156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C17">
              <w:rPr>
                <w:rFonts w:ascii="Times New Roman" w:hAnsi="Times New Roman"/>
                <w:color w:val="000000"/>
                <w:sz w:val="24"/>
                <w:szCs w:val="24"/>
              </w:rPr>
              <w:t>Имеют среднее образование</w:t>
            </w:r>
          </w:p>
        </w:tc>
        <w:tc>
          <w:tcPr>
            <w:tcW w:w="1740" w:type="dxa"/>
            <w:hideMark/>
          </w:tcPr>
          <w:p w:rsidR="00592BE4" w:rsidRPr="00361C17" w:rsidRDefault="00592BE4" w:rsidP="00636C12">
            <w:pPr>
              <w:spacing w:before="100" w:beforeAutospacing="1" w:after="100" w:afterAutospacing="1" w:line="156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C17">
              <w:rPr>
                <w:rFonts w:ascii="Times New Roman" w:hAnsi="Times New Roman"/>
                <w:color w:val="000000"/>
                <w:sz w:val="24"/>
                <w:szCs w:val="24"/>
              </w:rPr>
              <w:t>Учатся</w:t>
            </w:r>
          </w:p>
        </w:tc>
      </w:tr>
      <w:tr w:rsidR="00592BE4" w:rsidRPr="00361C17" w:rsidTr="00277AF7">
        <w:tc>
          <w:tcPr>
            <w:tcW w:w="1728" w:type="dxa"/>
          </w:tcPr>
          <w:p w:rsidR="00592BE4" w:rsidRPr="00361C17" w:rsidRDefault="00592BE4" w:rsidP="00636C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</w:tcPr>
          <w:p w:rsidR="00592BE4" w:rsidRPr="00361C17" w:rsidRDefault="00592BE4" w:rsidP="00636C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</w:tcPr>
          <w:p w:rsidR="00592BE4" w:rsidRPr="00361C17" w:rsidRDefault="00592BE4" w:rsidP="00636C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</w:tcPr>
          <w:p w:rsidR="00592BE4" w:rsidRPr="00361C17" w:rsidRDefault="00592BE4" w:rsidP="00636C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92BE4" w:rsidRDefault="00592BE4" w:rsidP="00592BE4">
      <w:pPr>
        <w:shd w:val="clear" w:color="auto" w:fill="FFFFFF"/>
        <w:spacing w:before="100" w:beforeAutospacing="1" w:after="202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92BE4" w:rsidRDefault="00592BE4" w:rsidP="00592BE4">
      <w:pPr>
        <w:shd w:val="clear" w:color="auto" w:fill="FFFFFF"/>
        <w:spacing w:after="115" w:line="240" w:lineRule="auto"/>
        <w:rPr>
          <w:rFonts w:ascii="Times New Roman" w:hAnsi="Times New Roman"/>
          <w:sz w:val="24"/>
          <w:szCs w:val="24"/>
        </w:rPr>
      </w:pPr>
    </w:p>
    <w:p w:rsidR="00592BE4" w:rsidRPr="002F2410" w:rsidRDefault="00592BE4" w:rsidP="00592BE4">
      <w:pPr>
        <w:spacing w:line="480" w:lineRule="exact"/>
        <w:rPr>
          <w:rStyle w:val="21"/>
          <w:rFonts w:eastAsiaTheme="minorEastAsia"/>
          <w:b/>
          <w:color w:val="auto"/>
          <w:sz w:val="24"/>
          <w:szCs w:val="24"/>
        </w:rPr>
      </w:pPr>
      <w:r w:rsidRPr="004F4600">
        <w:rPr>
          <w:rStyle w:val="21"/>
          <w:rFonts w:eastAsiaTheme="minorEastAsia"/>
          <w:b/>
          <w:sz w:val="24"/>
          <w:szCs w:val="24"/>
        </w:rPr>
        <w:t xml:space="preserve">1.2 Планируемые результаты (целевые ориентиры детей </w:t>
      </w:r>
      <w:r w:rsidRPr="002F2410">
        <w:rPr>
          <w:rStyle w:val="21"/>
          <w:rFonts w:eastAsiaTheme="minorEastAsia"/>
          <w:b/>
          <w:color w:val="auto"/>
          <w:sz w:val="24"/>
          <w:szCs w:val="24"/>
        </w:rPr>
        <w:t>1 -2лет)</w:t>
      </w:r>
    </w:p>
    <w:p w:rsidR="00592BE4" w:rsidRPr="00172163" w:rsidRDefault="00592BE4" w:rsidP="00172163">
      <w:pPr>
        <w:rPr>
          <w:rFonts w:ascii="Times New Roman" w:hAnsi="Times New Roman"/>
          <w:b/>
          <w:sz w:val="24"/>
          <w:szCs w:val="24"/>
        </w:rPr>
      </w:pPr>
      <w:r w:rsidRPr="00172163">
        <w:rPr>
          <w:rFonts w:ascii="Times New Roman" w:hAnsi="Times New Roman"/>
          <w:b/>
          <w:sz w:val="24"/>
          <w:szCs w:val="24"/>
        </w:rPr>
        <w:t>К концу второго года жизни ребенок:</w:t>
      </w:r>
    </w:p>
    <w:p w:rsidR="00592BE4" w:rsidRPr="004F4600" w:rsidRDefault="00592BE4" w:rsidP="00592BE4">
      <w:pPr>
        <w:widowControl w:val="0"/>
        <w:numPr>
          <w:ilvl w:val="0"/>
          <w:numId w:val="4"/>
        </w:numPr>
        <w:tabs>
          <w:tab w:val="left" w:pos="758"/>
        </w:tabs>
        <w:spacing w:after="0" w:line="413" w:lineRule="exact"/>
        <w:ind w:left="760" w:hanging="360"/>
        <w:jc w:val="both"/>
        <w:rPr>
          <w:rFonts w:ascii="Times New Roman" w:hAnsi="Times New Roman"/>
          <w:sz w:val="24"/>
          <w:szCs w:val="24"/>
        </w:rPr>
      </w:pPr>
      <w:r w:rsidRPr="004F4600">
        <w:rPr>
          <w:rFonts w:ascii="Times New Roman" w:hAnsi="Times New Roman"/>
          <w:sz w:val="24"/>
          <w:szCs w:val="24"/>
        </w:rPr>
        <w:t>активно интересуется, обследует и манипулирует разнообразными предметами, пытается подражать действиям взрослых; проявляет инициативу и настойчивость в желании получить ту или иную игрушку и действовать с ней по своему усмотрению;</w:t>
      </w:r>
    </w:p>
    <w:p w:rsidR="00592BE4" w:rsidRPr="004F4600" w:rsidRDefault="00592BE4" w:rsidP="00592BE4">
      <w:pPr>
        <w:widowControl w:val="0"/>
        <w:numPr>
          <w:ilvl w:val="0"/>
          <w:numId w:val="4"/>
        </w:numPr>
        <w:tabs>
          <w:tab w:val="left" w:pos="758"/>
        </w:tabs>
        <w:spacing w:after="0" w:line="413" w:lineRule="exact"/>
        <w:ind w:left="760" w:hanging="360"/>
        <w:jc w:val="both"/>
        <w:rPr>
          <w:rFonts w:ascii="Times New Roman" w:hAnsi="Times New Roman"/>
          <w:sz w:val="24"/>
          <w:szCs w:val="24"/>
        </w:rPr>
      </w:pPr>
      <w:r w:rsidRPr="004F4600">
        <w:rPr>
          <w:rFonts w:ascii="Times New Roman" w:hAnsi="Times New Roman"/>
          <w:sz w:val="24"/>
          <w:szCs w:val="24"/>
        </w:rPr>
        <w:t>во взаимодействии со взрослым пользуется разнообразными средствами общения: мимикой, жестами, голосовыми проявлениями (лепечет, произносит первые слова); стремится привлечь взрослого к совместным действиям с предметами; различает поощрение и порицание взрослыми своих действий;</w:t>
      </w:r>
    </w:p>
    <w:p w:rsidR="00592BE4" w:rsidRPr="004F4600" w:rsidRDefault="00592BE4" w:rsidP="00592BE4">
      <w:pPr>
        <w:widowControl w:val="0"/>
        <w:numPr>
          <w:ilvl w:val="0"/>
          <w:numId w:val="4"/>
        </w:numPr>
        <w:tabs>
          <w:tab w:val="left" w:pos="758"/>
        </w:tabs>
        <w:spacing w:after="0" w:line="413" w:lineRule="exact"/>
        <w:ind w:left="760" w:hanging="360"/>
        <w:jc w:val="both"/>
        <w:rPr>
          <w:rFonts w:ascii="Times New Roman" w:hAnsi="Times New Roman"/>
          <w:sz w:val="24"/>
          <w:szCs w:val="24"/>
        </w:rPr>
      </w:pPr>
      <w:r w:rsidRPr="004F4600">
        <w:rPr>
          <w:rFonts w:ascii="Times New Roman" w:hAnsi="Times New Roman"/>
          <w:sz w:val="24"/>
          <w:szCs w:val="24"/>
        </w:rPr>
        <w:t>охотно слушает детские стишки, песенки, игру на музыкальных инструментах, рассматривает картинки, узнает, что на них изображено, по просьбе взрослого может показать названный предмет; пытается сам чиркать мелками, карандашами;</w:t>
      </w:r>
    </w:p>
    <w:p w:rsidR="00592BE4" w:rsidRPr="004F4600" w:rsidRDefault="00592BE4" w:rsidP="00592BE4">
      <w:pPr>
        <w:widowControl w:val="0"/>
        <w:numPr>
          <w:ilvl w:val="0"/>
          <w:numId w:val="4"/>
        </w:numPr>
        <w:tabs>
          <w:tab w:val="left" w:pos="758"/>
        </w:tabs>
        <w:spacing w:after="0" w:line="413" w:lineRule="exact"/>
        <w:ind w:left="760" w:hanging="360"/>
        <w:jc w:val="both"/>
        <w:rPr>
          <w:rFonts w:ascii="Times New Roman" w:hAnsi="Times New Roman"/>
          <w:sz w:val="24"/>
          <w:szCs w:val="24"/>
        </w:rPr>
      </w:pPr>
      <w:r w:rsidRPr="004F4600">
        <w:rPr>
          <w:rFonts w:ascii="Times New Roman" w:hAnsi="Times New Roman"/>
          <w:sz w:val="24"/>
          <w:szCs w:val="24"/>
        </w:rPr>
        <w:t>стремится проявлять самостоятельность при овладении навыками самообслуживания (есть ложкой, пить из чашки);</w:t>
      </w:r>
    </w:p>
    <w:p w:rsidR="00592BE4" w:rsidRDefault="00592BE4" w:rsidP="00592BE4">
      <w:pPr>
        <w:widowControl w:val="0"/>
        <w:numPr>
          <w:ilvl w:val="0"/>
          <w:numId w:val="4"/>
        </w:numPr>
        <w:tabs>
          <w:tab w:val="left" w:pos="848"/>
        </w:tabs>
        <w:spacing w:after="240" w:line="413" w:lineRule="exact"/>
        <w:ind w:left="740" w:hanging="280"/>
        <w:rPr>
          <w:rFonts w:ascii="Times New Roman" w:hAnsi="Times New Roman"/>
          <w:sz w:val="24"/>
          <w:szCs w:val="24"/>
        </w:rPr>
      </w:pPr>
      <w:r w:rsidRPr="004F4600">
        <w:rPr>
          <w:rFonts w:ascii="Times New Roman" w:hAnsi="Times New Roman"/>
          <w:sz w:val="24"/>
          <w:szCs w:val="24"/>
        </w:rPr>
        <w:t>проявляет двигательную активность: свободно изменяет позу, сидит, ползает, встает на ножки, переступает ногами, ходит самостоятельно или при поддержке.</w:t>
      </w:r>
    </w:p>
    <w:p w:rsidR="00592BE4" w:rsidRDefault="00592BE4" w:rsidP="00172163">
      <w:pPr>
        <w:widowControl w:val="0"/>
        <w:tabs>
          <w:tab w:val="left" w:pos="848"/>
        </w:tabs>
        <w:spacing w:after="240" w:line="413" w:lineRule="exact"/>
        <w:rPr>
          <w:rFonts w:ascii="Times New Roman" w:hAnsi="Times New Roman"/>
          <w:sz w:val="24"/>
          <w:szCs w:val="24"/>
        </w:rPr>
      </w:pPr>
    </w:p>
    <w:p w:rsidR="000261EC" w:rsidRDefault="000261EC" w:rsidP="00172163">
      <w:pPr>
        <w:widowControl w:val="0"/>
        <w:tabs>
          <w:tab w:val="left" w:pos="848"/>
        </w:tabs>
        <w:spacing w:after="240" w:line="413" w:lineRule="exact"/>
        <w:rPr>
          <w:rFonts w:ascii="Times New Roman" w:hAnsi="Times New Roman"/>
          <w:sz w:val="24"/>
          <w:szCs w:val="24"/>
        </w:rPr>
      </w:pPr>
    </w:p>
    <w:p w:rsidR="00592BE4" w:rsidRPr="008500A0" w:rsidRDefault="00592BE4" w:rsidP="00592BE4">
      <w:pPr>
        <w:pStyle w:val="24"/>
        <w:keepNext/>
        <w:keepLines/>
        <w:shd w:val="clear" w:color="auto" w:fill="auto"/>
        <w:spacing w:after="539" w:line="354" w:lineRule="exact"/>
        <w:ind w:firstLine="0"/>
        <w:rPr>
          <w:sz w:val="28"/>
          <w:szCs w:val="28"/>
        </w:rPr>
      </w:pPr>
      <w:bookmarkStart w:id="2" w:name="bookmark147"/>
      <w:bookmarkStart w:id="3" w:name="bookmark148"/>
      <w:r>
        <w:rPr>
          <w:sz w:val="28"/>
          <w:szCs w:val="28"/>
        </w:rPr>
        <w:lastRenderedPageBreak/>
        <w:t>Раздел II Содержательный (</w:t>
      </w:r>
      <w:r w:rsidRPr="009A3133">
        <w:rPr>
          <w:sz w:val="20"/>
          <w:szCs w:val="20"/>
        </w:rPr>
        <w:t>СОДЕРЖАНИЕ ОБРАЗОВАТЕЛЬНОЙ ДЕЯТЕЛЬНОСТИ</w:t>
      </w:r>
      <w:bookmarkEnd w:id="2"/>
      <w:bookmarkEnd w:id="3"/>
      <w:r>
        <w:rPr>
          <w:sz w:val="20"/>
          <w:szCs w:val="20"/>
        </w:rPr>
        <w:t>)</w:t>
      </w:r>
    </w:p>
    <w:p w:rsidR="00592BE4" w:rsidRPr="002F2410" w:rsidRDefault="00592BE4" w:rsidP="00592BE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 w:rsidRPr="002F2410">
        <w:rPr>
          <w:rFonts w:ascii="Times New Roman" w:hAnsi="Times New Roman"/>
          <w:sz w:val="24"/>
          <w:szCs w:val="24"/>
        </w:rPr>
        <w:t>Перечисленные выше в Целевом разделе Программы компетентности представляют общие ценностно-целевые ориентиры Программы, независимые от отдельных образовательных областей. В разделе «Содержание образовательной деятельности» представлено содержание и целевые ориентиры, связанные с пятью образовательными областями - социально-коммуникативного, познавательного, речевого, художественно-эстетического и физического развития. Для всех образовательных областей указаны их связи с другими образовательными областями, что позволяет, работая в одной какой-либо области, решать задачи развития других областей.</w:t>
      </w:r>
    </w:p>
    <w:p w:rsidR="00592BE4" w:rsidRPr="008C5457" w:rsidRDefault="00592BE4" w:rsidP="00DD267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F2410">
        <w:rPr>
          <w:rFonts w:ascii="Times New Roman" w:hAnsi="Times New Roman"/>
          <w:sz w:val="24"/>
          <w:szCs w:val="24"/>
        </w:rPr>
        <w:t>Как целевые ориентиры, так и описание содержания образовательной деятельности сформулированы в Программе в форме, подчеркивающей активную роль ребенка в образовательно</w:t>
      </w:r>
      <w:r>
        <w:rPr>
          <w:rFonts w:ascii="Times New Roman" w:hAnsi="Times New Roman"/>
          <w:sz w:val="24"/>
          <w:szCs w:val="24"/>
        </w:rPr>
        <w:t xml:space="preserve">й деятельности, </w:t>
      </w:r>
      <w:r w:rsidR="00F8699B">
        <w:rPr>
          <w:rFonts w:ascii="Times New Roman" w:hAnsi="Times New Roman"/>
          <w:sz w:val="24"/>
          <w:szCs w:val="24"/>
        </w:rPr>
        <w:t>например,</w:t>
      </w:r>
      <w:r>
        <w:rPr>
          <w:rFonts w:ascii="Times New Roman" w:hAnsi="Times New Roman"/>
          <w:sz w:val="24"/>
          <w:szCs w:val="24"/>
        </w:rPr>
        <w:t xml:space="preserve"> «ребе</w:t>
      </w:r>
      <w:r w:rsidRPr="002F2410">
        <w:rPr>
          <w:rFonts w:ascii="Times New Roman" w:hAnsi="Times New Roman"/>
          <w:sz w:val="24"/>
          <w:szCs w:val="24"/>
        </w:rPr>
        <w:t>нок проявляет интерес», «ребенок учится» и т. п. Это соответствует основной философии Программы, основанной на современном взгляде на ребенка как на активного субъекта учения и полноправного участника образовательных отношений</w:t>
      </w:r>
      <w:r>
        <w:rPr>
          <w:rFonts w:ascii="Times New Roman" w:hAnsi="Times New Roman"/>
          <w:sz w:val="24"/>
          <w:szCs w:val="24"/>
        </w:rPr>
        <w:t>.</w:t>
      </w:r>
    </w:p>
    <w:p w:rsidR="00592BE4" w:rsidRDefault="00592BE4" w:rsidP="00592B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92BE4" w:rsidRPr="00C57E7D" w:rsidRDefault="00592BE4" w:rsidP="00592B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7E7D">
        <w:rPr>
          <w:rFonts w:ascii="Times New Roman" w:hAnsi="Times New Roman"/>
          <w:b/>
          <w:sz w:val="24"/>
          <w:szCs w:val="24"/>
        </w:rPr>
        <w:t>2.1.1. Образовательная область «Социально-коммуникативное развитие»</w:t>
      </w:r>
    </w:p>
    <w:p w:rsidR="00592BE4" w:rsidRPr="00C57E7D" w:rsidRDefault="00592BE4" w:rsidP="00592B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2BE4" w:rsidRPr="00C57E7D" w:rsidRDefault="00592BE4" w:rsidP="00592BE4">
      <w:pPr>
        <w:rPr>
          <w:rFonts w:ascii="Times New Roman" w:hAnsi="Times New Roman"/>
          <w:sz w:val="24"/>
          <w:szCs w:val="24"/>
        </w:rPr>
      </w:pPr>
      <w:r w:rsidRPr="00C57E7D">
        <w:rPr>
          <w:rFonts w:ascii="Times New Roman" w:hAnsi="Times New Roman"/>
          <w:sz w:val="24"/>
          <w:szCs w:val="24"/>
        </w:rPr>
        <w:t xml:space="preserve"> В области социально-коммуникативного развития основными </w:t>
      </w:r>
      <w:r w:rsidRPr="00C57E7D">
        <w:rPr>
          <w:rStyle w:val="22"/>
          <w:rFonts w:eastAsiaTheme="minorEastAsia"/>
          <w:sz w:val="24"/>
          <w:szCs w:val="24"/>
        </w:rPr>
        <w:t>задачами образовательной деятельности</w:t>
      </w:r>
      <w:r w:rsidRPr="00C57E7D">
        <w:rPr>
          <w:rFonts w:ascii="Times New Roman" w:hAnsi="Times New Roman"/>
          <w:sz w:val="24"/>
          <w:szCs w:val="24"/>
        </w:rPr>
        <w:t xml:space="preserve"> являются создание условий для</w:t>
      </w:r>
      <w:r>
        <w:rPr>
          <w:rFonts w:ascii="Times New Roman" w:hAnsi="Times New Roman"/>
          <w:sz w:val="24"/>
          <w:szCs w:val="24"/>
        </w:rPr>
        <w:t>:</w:t>
      </w:r>
    </w:p>
    <w:p w:rsidR="00592BE4" w:rsidRPr="00C57E7D" w:rsidRDefault="00592BE4" w:rsidP="00592BE4">
      <w:pPr>
        <w:widowControl w:val="0"/>
        <w:numPr>
          <w:ilvl w:val="0"/>
          <w:numId w:val="5"/>
        </w:numPr>
        <w:tabs>
          <w:tab w:val="left" w:pos="802"/>
        </w:tabs>
        <w:spacing w:after="0" w:line="413" w:lineRule="exact"/>
        <w:ind w:firstLine="600"/>
        <w:jc w:val="both"/>
        <w:rPr>
          <w:rFonts w:ascii="Times New Roman" w:hAnsi="Times New Roman"/>
          <w:sz w:val="24"/>
          <w:szCs w:val="24"/>
        </w:rPr>
      </w:pPr>
      <w:r w:rsidRPr="00C57E7D">
        <w:rPr>
          <w:rFonts w:ascii="Times New Roman" w:hAnsi="Times New Roman"/>
          <w:sz w:val="24"/>
          <w:szCs w:val="24"/>
        </w:rPr>
        <w:t>дальнейшего развития общения ребенка со взрослыми;</w:t>
      </w:r>
    </w:p>
    <w:p w:rsidR="00592BE4" w:rsidRPr="00C57E7D" w:rsidRDefault="00592BE4" w:rsidP="00592BE4">
      <w:pPr>
        <w:widowControl w:val="0"/>
        <w:numPr>
          <w:ilvl w:val="0"/>
          <w:numId w:val="5"/>
        </w:numPr>
        <w:tabs>
          <w:tab w:val="left" w:pos="802"/>
        </w:tabs>
        <w:spacing w:after="0" w:line="413" w:lineRule="exact"/>
        <w:ind w:firstLine="600"/>
        <w:jc w:val="both"/>
        <w:rPr>
          <w:rFonts w:ascii="Times New Roman" w:hAnsi="Times New Roman"/>
          <w:sz w:val="24"/>
          <w:szCs w:val="24"/>
        </w:rPr>
      </w:pPr>
      <w:r w:rsidRPr="00C57E7D">
        <w:rPr>
          <w:rFonts w:ascii="Times New Roman" w:hAnsi="Times New Roman"/>
          <w:sz w:val="24"/>
          <w:szCs w:val="24"/>
        </w:rPr>
        <w:t>дальнейшего развития общения ребенка с другими детьми;</w:t>
      </w:r>
    </w:p>
    <w:p w:rsidR="00592BE4" w:rsidRDefault="00592BE4" w:rsidP="00592BE4">
      <w:pPr>
        <w:widowControl w:val="0"/>
        <w:numPr>
          <w:ilvl w:val="0"/>
          <w:numId w:val="5"/>
        </w:numPr>
        <w:tabs>
          <w:tab w:val="left" w:pos="802"/>
        </w:tabs>
        <w:spacing w:after="0" w:line="413" w:lineRule="exact"/>
        <w:ind w:firstLine="600"/>
        <w:jc w:val="both"/>
        <w:rPr>
          <w:rFonts w:ascii="Times New Roman" w:hAnsi="Times New Roman"/>
          <w:sz w:val="24"/>
          <w:szCs w:val="24"/>
        </w:rPr>
      </w:pPr>
      <w:r w:rsidRPr="00C57E7D">
        <w:rPr>
          <w:rFonts w:ascii="Times New Roman" w:hAnsi="Times New Roman"/>
          <w:sz w:val="24"/>
          <w:szCs w:val="24"/>
        </w:rPr>
        <w:t xml:space="preserve">дальнейшего развития игры </w:t>
      </w:r>
    </w:p>
    <w:p w:rsidR="00592BE4" w:rsidRPr="00C57E7D" w:rsidRDefault="00592BE4" w:rsidP="00592BE4">
      <w:pPr>
        <w:widowControl w:val="0"/>
        <w:tabs>
          <w:tab w:val="left" w:pos="802"/>
        </w:tabs>
        <w:spacing w:after="0" w:line="413" w:lineRule="exact"/>
        <w:ind w:left="600"/>
        <w:jc w:val="both"/>
        <w:rPr>
          <w:rFonts w:ascii="Times New Roman" w:hAnsi="Times New Roman"/>
          <w:sz w:val="24"/>
          <w:szCs w:val="24"/>
        </w:rPr>
      </w:pPr>
      <w:r w:rsidRPr="00C57E7D">
        <w:rPr>
          <w:rFonts w:ascii="Times New Roman" w:hAnsi="Times New Roman"/>
          <w:sz w:val="24"/>
          <w:szCs w:val="24"/>
        </w:rPr>
        <w:t>- дальнейшего развития навыков самообслуживания</w:t>
      </w:r>
    </w:p>
    <w:p w:rsidR="00592BE4" w:rsidRDefault="00592BE4" w:rsidP="00592BE4">
      <w:pPr>
        <w:ind w:firstLine="600"/>
        <w:rPr>
          <w:rFonts w:ascii="Times New Roman" w:hAnsi="Times New Roman"/>
          <w:sz w:val="24"/>
          <w:szCs w:val="24"/>
        </w:rPr>
      </w:pPr>
      <w:r w:rsidRPr="00C57E7D">
        <w:rPr>
          <w:rFonts w:ascii="Times New Roman" w:hAnsi="Times New Roman"/>
          <w:sz w:val="24"/>
          <w:szCs w:val="24"/>
        </w:rPr>
        <w:t xml:space="preserve">В области </w:t>
      </w:r>
      <w:r w:rsidRPr="00C57E7D">
        <w:rPr>
          <w:rStyle w:val="22"/>
          <w:rFonts w:eastAsiaTheme="minorEastAsia"/>
          <w:sz w:val="24"/>
          <w:szCs w:val="24"/>
        </w:rPr>
        <w:t>развития общения</w:t>
      </w:r>
      <w:r w:rsidR="00F8699B">
        <w:rPr>
          <w:rStyle w:val="22"/>
          <w:rFonts w:eastAsiaTheme="minorEastAsia"/>
          <w:sz w:val="24"/>
          <w:szCs w:val="24"/>
        </w:rPr>
        <w:t xml:space="preserve"> </w:t>
      </w:r>
      <w:r w:rsidRPr="00C57E7D">
        <w:rPr>
          <w:rFonts w:ascii="Times New Roman" w:hAnsi="Times New Roman"/>
          <w:sz w:val="24"/>
          <w:szCs w:val="24"/>
        </w:rPr>
        <w:t>со взрослым:</w:t>
      </w:r>
    </w:p>
    <w:p w:rsidR="00592BE4" w:rsidRPr="00C57E7D" w:rsidRDefault="00592BE4" w:rsidP="00DD2679">
      <w:pPr>
        <w:ind w:firstLine="600"/>
        <w:jc w:val="both"/>
        <w:rPr>
          <w:rFonts w:ascii="Times New Roman" w:hAnsi="Times New Roman"/>
          <w:sz w:val="24"/>
          <w:szCs w:val="24"/>
        </w:rPr>
      </w:pPr>
      <w:r w:rsidRPr="00C57E7D">
        <w:rPr>
          <w:rFonts w:ascii="Times New Roman" w:hAnsi="Times New Roman"/>
          <w:sz w:val="24"/>
          <w:szCs w:val="24"/>
        </w:rPr>
        <w:t>Взрослый удовлетворяет потребность ребенка в общении и социальном взаимодействии, поощряя ребенка к активной речи. Взрослый не стремится искусственно ускорить процесс речевого развития. Он играет с ребенком, используя различные предметы, при этом активные действия ребенка и взрослого чередуются; показывает образцы действий с предметами; создает предметно-развивающую среду для самостоятельной игры-исследования; поддерживает инициативу малыша в общении и предметно-манипулятивной активности, поощряет его действия.</w:t>
      </w:r>
    </w:p>
    <w:p w:rsidR="00592BE4" w:rsidRPr="00C57E7D" w:rsidRDefault="00592BE4" w:rsidP="00DD2679">
      <w:pPr>
        <w:ind w:firstLine="740"/>
        <w:jc w:val="both"/>
        <w:rPr>
          <w:rFonts w:ascii="Times New Roman" w:hAnsi="Times New Roman"/>
          <w:sz w:val="24"/>
          <w:szCs w:val="24"/>
        </w:rPr>
      </w:pPr>
      <w:r w:rsidRPr="00C57E7D">
        <w:rPr>
          <w:rFonts w:ascii="Times New Roman" w:hAnsi="Times New Roman"/>
          <w:sz w:val="24"/>
          <w:szCs w:val="24"/>
        </w:rPr>
        <w:t>Способствует развитию у ребенка позитивного представления о себе и положительного самоощущения: подносит к зеркалу, обращая внимания малыша на детали его внешнего облика, одежды; учитывает возможности ребенка, обращает внимание на достижения ребенка, высказывая радость и поощряя их.</w:t>
      </w:r>
    </w:p>
    <w:p w:rsidR="00592BE4" w:rsidRDefault="00592BE4" w:rsidP="00DD2679">
      <w:pPr>
        <w:ind w:firstLine="740"/>
        <w:jc w:val="both"/>
        <w:rPr>
          <w:rFonts w:ascii="Times New Roman" w:hAnsi="Times New Roman"/>
          <w:sz w:val="24"/>
          <w:szCs w:val="24"/>
        </w:rPr>
      </w:pPr>
      <w:r w:rsidRPr="00C57E7D">
        <w:rPr>
          <w:rFonts w:ascii="Times New Roman" w:hAnsi="Times New Roman"/>
          <w:sz w:val="24"/>
          <w:szCs w:val="24"/>
        </w:rPr>
        <w:t xml:space="preserve">Взрослые способствуют развитию у ребенка интереса и доброжелательного отношения к другим детям: создает безопасное пространство для взаимодействия детей, насыщая его разнообразными предметами, наблюдает за активностью детей в этом </w:t>
      </w:r>
      <w:r w:rsidRPr="00C57E7D">
        <w:rPr>
          <w:rFonts w:ascii="Times New Roman" w:hAnsi="Times New Roman"/>
          <w:sz w:val="24"/>
          <w:szCs w:val="24"/>
        </w:rPr>
        <w:lastRenderedPageBreak/>
        <w:t xml:space="preserve">пространстве, поощряет проявление интереса детей друг к другу и про-социальное поведение, называя детей по имени, комментируя (вербализируя) происходящее. Особое значение в этом возрасте приобретает </w:t>
      </w:r>
    </w:p>
    <w:p w:rsidR="00592BE4" w:rsidRDefault="00592BE4" w:rsidP="00DD2679">
      <w:pPr>
        <w:ind w:firstLine="740"/>
        <w:jc w:val="both"/>
        <w:rPr>
          <w:rFonts w:ascii="Times New Roman" w:hAnsi="Times New Roman"/>
          <w:sz w:val="24"/>
          <w:szCs w:val="24"/>
        </w:rPr>
      </w:pPr>
      <w:r w:rsidRPr="00C57E7D">
        <w:rPr>
          <w:rFonts w:ascii="Times New Roman" w:hAnsi="Times New Roman"/>
          <w:sz w:val="24"/>
          <w:szCs w:val="24"/>
        </w:rPr>
        <w:t xml:space="preserve">вербализация различных чувств детей, возникающих в процесс взаимодействия: радость, злость, </w:t>
      </w:r>
    </w:p>
    <w:p w:rsidR="00592BE4" w:rsidRPr="00C57E7D" w:rsidRDefault="00592BE4" w:rsidP="00DD2679">
      <w:pPr>
        <w:ind w:firstLine="740"/>
        <w:jc w:val="both"/>
        <w:rPr>
          <w:rFonts w:ascii="Times New Roman" w:hAnsi="Times New Roman"/>
          <w:sz w:val="24"/>
          <w:szCs w:val="24"/>
        </w:rPr>
      </w:pPr>
      <w:r w:rsidRPr="00C57E7D">
        <w:rPr>
          <w:rFonts w:ascii="Times New Roman" w:hAnsi="Times New Roman"/>
          <w:sz w:val="24"/>
          <w:szCs w:val="24"/>
        </w:rPr>
        <w:t>огорчение, боль и т.п., которые возникают в социальных ситуациях. Взрослый продолжает поддерживать стремление ребенка к самостоятельности в различных повседневных ситуациях и при овладении навыками самообслуживания.</w:t>
      </w:r>
    </w:p>
    <w:p w:rsidR="00592BE4" w:rsidRPr="00C57E7D" w:rsidRDefault="00592BE4" w:rsidP="00DD2679">
      <w:pPr>
        <w:ind w:firstLine="740"/>
        <w:jc w:val="both"/>
        <w:rPr>
          <w:rFonts w:ascii="Times New Roman" w:hAnsi="Times New Roman"/>
          <w:sz w:val="24"/>
          <w:szCs w:val="24"/>
        </w:rPr>
      </w:pPr>
      <w:r w:rsidRPr="00C57E7D">
        <w:rPr>
          <w:rFonts w:ascii="Times New Roman" w:hAnsi="Times New Roman"/>
          <w:sz w:val="24"/>
          <w:szCs w:val="24"/>
        </w:rPr>
        <w:t>Взрослые создают условия для развития у ребенка представления о себе, положительного отношения к себе: знакомят с названиями частей тела и лица, учат узнавать себя в зеркале, на фотографиях; хвалят, поддерживают инициативность и настойчивость малыша в разных видах деятельности.</w:t>
      </w:r>
    </w:p>
    <w:p w:rsidR="00592BE4" w:rsidRPr="00C57E7D" w:rsidRDefault="00592BE4" w:rsidP="00DD2679">
      <w:pPr>
        <w:ind w:firstLine="740"/>
        <w:jc w:val="both"/>
        <w:rPr>
          <w:rFonts w:ascii="Times New Roman" w:hAnsi="Times New Roman"/>
          <w:sz w:val="24"/>
          <w:szCs w:val="24"/>
        </w:rPr>
      </w:pPr>
      <w:r w:rsidRPr="00C57E7D">
        <w:rPr>
          <w:rStyle w:val="51"/>
          <w:rFonts w:eastAsia="DejaVu Sans"/>
          <w:sz w:val="24"/>
          <w:szCs w:val="24"/>
        </w:rPr>
        <w:t xml:space="preserve">В сфере </w:t>
      </w:r>
      <w:r w:rsidRPr="00C57E7D">
        <w:rPr>
          <w:rFonts w:ascii="Times New Roman" w:hAnsi="Times New Roman"/>
          <w:sz w:val="24"/>
          <w:szCs w:val="24"/>
        </w:rPr>
        <w:t>развития социальных отношений и общения со сверстниками:</w:t>
      </w:r>
    </w:p>
    <w:p w:rsidR="00592BE4" w:rsidRPr="00C57E7D" w:rsidRDefault="00592BE4" w:rsidP="00DD2679">
      <w:pPr>
        <w:ind w:firstLine="740"/>
        <w:jc w:val="both"/>
        <w:rPr>
          <w:rFonts w:ascii="Times New Roman" w:hAnsi="Times New Roman"/>
          <w:sz w:val="24"/>
          <w:szCs w:val="24"/>
        </w:rPr>
      </w:pPr>
      <w:r w:rsidRPr="00C57E7D">
        <w:rPr>
          <w:rFonts w:ascii="Times New Roman" w:hAnsi="Times New Roman"/>
          <w:sz w:val="24"/>
          <w:szCs w:val="24"/>
        </w:rPr>
        <w:t>Взрослый наблюдает за спонтанно возникающим взаимодействием детей между собой в различных игровых и/или повседневных ситуациях; в случае возникающих между детьми конфликтов не спешит вмешиваться; обращает внимание детей на чувства, которые возникают у них в процессе социального взаимодействия; утешает детей в случае обиды и комментирует, что определенные действия могут вызывать обиду.</w:t>
      </w:r>
    </w:p>
    <w:p w:rsidR="00592BE4" w:rsidRDefault="00592BE4" w:rsidP="00DD2679">
      <w:pPr>
        <w:ind w:firstLine="740"/>
        <w:jc w:val="both"/>
        <w:rPr>
          <w:rFonts w:ascii="Times New Roman" w:hAnsi="Times New Roman"/>
          <w:sz w:val="24"/>
          <w:szCs w:val="24"/>
        </w:rPr>
      </w:pPr>
      <w:r w:rsidRPr="00C57E7D">
        <w:rPr>
          <w:rFonts w:ascii="Times New Roman" w:hAnsi="Times New Roman"/>
          <w:sz w:val="24"/>
          <w:szCs w:val="24"/>
        </w:rPr>
        <w:t xml:space="preserve">В ситуациях, вызывающих позитивные чувства, взрослый комментирует их, обращая внимание детей на то, что определенные ситуации и действия вызывают положительные чувства удовольствия, радости, благодарности и т.п. Благодаря этому дети учатся понимать собственные действия и действия других людей в плане их воздействия на </w:t>
      </w:r>
      <w:r>
        <w:rPr>
          <w:rFonts w:ascii="Times New Roman" w:hAnsi="Times New Roman"/>
          <w:sz w:val="24"/>
          <w:szCs w:val="24"/>
        </w:rPr>
        <w:t>других, овладевая таким образо</w:t>
      </w:r>
      <w:r w:rsidR="00E66464">
        <w:rPr>
          <w:rFonts w:ascii="Times New Roman" w:hAnsi="Times New Roman"/>
          <w:sz w:val="24"/>
          <w:szCs w:val="24"/>
        </w:rPr>
        <w:t xml:space="preserve">вательными </w:t>
      </w:r>
      <w:r w:rsidRPr="00C57E7D">
        <w:rPr>
          <w:rFonts w:ascii="Times New Roman" w:hAnsi="Times New Roman"/>
          <w:sz w:val="24"/>
          <w:szCs w:val="24"/>
        </w:rPr>
        <w:t>социальными компетентностями.</w:t>
      </w:r>
    </w:p>
    <w:p w:rsidR="00592BE4" w:rsidRDefault="00592BE4" w:rsidP="00DD2679">
      <w:pPr>
        <w:jc w:val="both"/>
        <w:rPr>
          <w:rFonts w:ascii="Times New Roman" w:hAnsi="Times New Roman"/>
          <w:sz w:val="24"/>
          <w:szCs w:val="24"/>
        </w:rPr>
      </w:pPr>
      <w:r w:rsidRPr="00C57E7D">
        <w:rPr>
          <w:rFonts w:ascii="Times New Roman" w:hAnsi="Times New Roman"/>
          <w:sz w:val="24"/>
          <w:szCs w:val="24"/>
        </w:rPr>
        <w:t xml:space="preserve">В сфере развития </w:t>
      </w:r>
      <w:r w:rsidRPr="00C57E7D">
        <w:rPr>
          <w:rStyle w:val="22"/>
          <w:rFonts w:eastAsiaTheme="minorEastAsia"/>
          <w:sz w:val="24"/>
          <w:szCs w:val="24"/>
        </w:rPr>
        <w:t>игры:</w:t>
      </w:r>
    </w:p>
    <w:p w:rsidR="00592BE4" w:rsidRPr="00C57E7D" w:rsidRDefault="00592BE4" w:rsidP="00DD2679">
      <w:pPr>
        <w:ind w:firstLine="740"/>
        <w:jc w:val="both"/>
        <w:rPr>
          <w:rFonts w:ascii="Times New Roman" w:hAnsi="Times New Roman"/>
          <w:sz w:val="24"/>
          <w:szCs w:val="24"/>
        </w:rPr>
      </w:pPr>
      <w:r w:rsidRPr="00C57E7D">
        <w:rPr>
          <w:rFonts w:ascii="Times New Roman" w:hAnsi="Times New Roman"/>
          <w:sz w:val="24"/>
          <w:szCs w:val="24"/>
        </w:rPr>
        <w:t>Взрослый организует соответствующую игровую среду, в случае необходимости знакомит детей с различными игровыми сюжетами, помогает освоить простые игровые действия (покормить куклу, помешать в кастрюльке «еду»), использовать предметы- заместители, поддерживает попытки ребенка играть в роли (мамы, дочки, врача и др.), организуют несложные сюжетные игры с несколькими детьми.</w:t>
      </w:r>
    </w:p>
    <w:p w:rsidR="00592BE4" w:rsidRPr="00C57E7D" w:rsidRDefault="00592BE4" w:rsidP="00DD2679">
      <w:pPr>
        <w:ind w:firstLine="740"/>
        <w:jc w:val="both"/>
        <w:rPr>
          <w:rFonts w:ascii="Times New Roman" w:hAnsi="Times New Roman"/>
          <w:sz w:val="24"/>
          <w:szCs w:val="24"/>
        </w:rPr>
      </w:pPr>
      <w:r w:rsidRPr="00C57E7D">
        <w:rPr>
          <w:rStyle w:val="51"/>
          <w:rFonts w:eastAsia="DejaVu Sans"/>
          <w:sz w:val="24"/>
          <w:szCs w:val="24"/>
        </w:rPr>
        <w:t xml:space="preserve">В сфере </w:t>
      </w:r>
      <w:r w:rsidRPr="00C57E7D">
        <w:rPr>
          <w:rFonts w:ascii="Times New Roman" w:hAnsi="Times New Roman"/>
          <w:sz w:val="24"/>
          <w:szCs w:val="24"/>
        </w:rPr>
        <w:t>социального и эмоционального развития:</w:t>
      </w:r>
    </w:p>
    <w:p w:rsidR="00592BE4" w:rsidRPr="00C57E7D" w:rsidRDefault="00592BE4" w:rsidP="00DD2679">
      <w:pPr>
        <w:ind w:firstLine="740"/>
        <w:jc w:val="both"/>
        <w:rPr>
          <w:rFonts w:ascii="Times New Roman" w:hAnsi="Times New Roman"/>
          <w:sz w:val="24"/>
          <w:szCs w:val="24"/>
        </w:rPr>
      </w:pPr>
      <w:r w:rsidRPr="00C57E7D">
        <w:rPr>
          <w:rFonts w:ascii="Times New Roman" w:hAnsi="Times New Roman"/>
          <w:sz w:val="24"/>
          <w:szCs w:val="24"/>
        </w:rPr>
        <w:t>Взрослый грамотно проводит адаптацию ребенка к дошкольной организации, учитывая привязанность детей к близким, привлекает родителей или родных для участия и содействия в период адаптации. Взрослый, первоначально в присутствии родителей или близких, знакомится с ребенком и налаживает с ним эмоциональный контакт. В период адаптации взрослый следит за эмоциональным состоянием ребенка и поддерживает постоянный контакт с родителями; предоставляет возможность ребенку постепенно, в собственном темпе осваивать пространство и режим Организации, не предъявляя ребенку излишних требований.</w:t>
      </w:r>
    </w:p>
    <w:p w:rsidR="00592BE4" w:rsidRDefault="00592BE4" w:rsidP="00DD2679">
      <w:pPr>
        <w:ind w:firstLine="740"/>
        <w:jc w:val="both"/>
        <w:rPr>
          <w:rFonts w:ascii="Times New Roman" w:hAnsi="Times New Roman"/>
          <w:sz w:val="24"/>
          <w:szCs w:val="24"/>
        </w:rPr>
      </w:pPr>
      <w:r w:rsidRPr="00C57E7D">
        <w:rPr>
          <w:rFonts w:ascii="Times New Roman" w:hAnsi="Times New Roman"/>
          <w:sz w:val="24"/>
          <w:szCs w:val="24"/>
        </w:rPr>
        <w:lastRenderedPageBreak/>
        <w:t>Ребенок знакомится с другими детьми, взрослый же, при необходимости, оказывает ему в этом поддержку, представляя нового ребенка другим детям, называя ребенка по имени, усаживая его на первых порах рядом с собой.</w:t>
      </w:r>
    </w:p>
    <w:p w:rsidR="00592BE4" w:rsidRPr="00C57E7D" w:rsidRDefault="00592BE4" w:rsidP="00DD2679">
      <w:pPr>
        <w:jc w:val="both"/>
        <w:rPr>
          <w:rFonts w:ascii="Times New Roman" w:hAnsi="Times New Roman"/>
          <w:sz w:val="24"/>
          <w:szCs w:val="24"/>
        </w:rPr>
      </w:pPr>
      <w:r w:rsidRPr="00C57E7D">
        <w:rPr>
          <w:rFonts w:ascii="Times New Roman" w:hAnsi="Times New Roman"/>
          <w:sz w:val="24"/>
          <w:szCs w:val="24"/>
        </w:rPr>
        <w:t>Также в случае необходимости взрослый помогает ребенку найти себе занятия, знакомя его с пространством Организации, имеющимися в нем предметами и материалами. Взрослый поддерживает стремление детей к самостоятельности в самообслуживании (дают возможность самим одеваться, умываться и пр., помогают им), поощряет участие малышей в повседневных бытовых занятиях; приучает к опрятности</w:t>
      </w:r>
      <w:r>
        <w:rPr>
          <w:rFonts w:ascii="Times New Roman" w:hAnsi="Times New Roman"/>
          <w:sz w:val="24"/>
          <w:szCs w:val="24"/>
        </w:rPr>
        <w:t>, знакомит с правилами этикета.</w:t>
      </w:r>
    </w:p>
    <w:p w:rsidR="00592BE4" w:rsidRDefault="00592BE4" w:rsidP="00592B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7E7D">
        <w:rPr>
          <w:rFonts w:ascii="Times New Roman" w:hAnsi="Times New Roman"/>
          <w:b/>
          <w:sz w:val="24"/>
          <w:szCs w:val="24"/>
        </w:rPr>
        <w:t>Целевые ориентиры</w:t>
      </w:r>
      <w:r w:rsidR="002C0099">
        <w:rPr>
          <w:rFonts w:ascii="Times New Roman" w:hAnsi="Times New Roman"/>
          <w:b/>
          <w:sz w:val="24"/>
          <w:szCs w:val="24"/>
        </w:rPr>
        <w:t xml:space="preserve"> </w:t>
      </w:r>
      <w:r w:rsidRPr="002F2410">
        <w:rPr>
          <w:rFonts w:ascii="Times New Roman" w:hAnsi="Times New Roman"/>
          <w:b/>
          <w:sz w:val="24"/>
          <w:szCs w:val="24"/>
        </w:rPr>
        <w:t>в области социально-коммуникативного</w:t>
      </w:r>
      <w:r w:rsidR="002C009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развития ребёнка:</w:t>
      </w:r>
    </w:p>
    <w:p w:rsidR="00592BE4" w:rsidRDefault="00592BE4" w:rsidP="00592BE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0DA5">
        <w:rPr>
          <w:rFonts w:ascii="Times New Roman" w:hAnsi="Times New Roman"/>
          <w:sz w:val="24"/>
          <w:szCs w:val="24"/>
        </w:rPr>
        <w:t xml:space="preserve">проявляет радость/огорчение, связанные с самостоятельными игровыми действиями; </w:t>
      </w:r>
    </w:p>
    <w:p w:rsidR="00592BE4" w:rsidRPr="00C40DA5" w:rsidRDefault="00592BE4" w:rsidP="00592BE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0DA5">
        <w:rPr>
          <w:rFonts w:ascii="Times New Roman" w:hAnsi="Times New Roman"/>
          <w:sz w:val="24"/>
          <w:szCs w:val="24"/>
        </w:rPr>
        <w:t xml:space="preserve">проявляет первые зачатки эмпатии и готовности помочь; </w:t>
      </w:r>
    </w:p>
    <w:p w:rsidR="00592BE4" w:rsidRPr="00C40DA5" w:rsidRDefault="00592BE4" w:rsidP="00592BE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0DA5">
        <w:rPr>
          <w:rFonts w:ascii="Times New Roman" w:hAnsi="Times New Roman"/>
          <w:sz w:val="24"/>
          <w:szCs w:val="24"/>
        </w:rPr>
        <w:t>определяет и выражает словами чувства другого ребенка (</w:t>
      </w:r>
      <w:r w:rsidR="002C0099" w:rsidRPr="00C40DA5">
        <w:rPr>
          <w:rFonts w:ascii="Times New Roman" w:hAnsi="Times New Roman"/>
          <w:sz w:val="24"/>
          <w:szCs w:val="24"/>
        </w:rPr>
        <w:t>например,</w:t>
      </w:r>
      <w:r w:rsidR="002C0099">
        <w:rPr>
          <w:rFonts w:ascii="Times New Roman" w:hAnsi="Times New Roman"/>
          <w:sz w:val="24"/>
          <w:szCs w:val="24"/>
        </w:rPr>
        <w:t xml:space="preserve"> </w:t>
      </w:r>
      <w:r w:rsidRPr="00C40DA5">
        <w:rPr>
          <w:rFonts w:ascii="Times New Roman" w:hAnsi="Times New Roman"/>
          <w:sz w:val="24"/>
          <w:szCs w:val="24"/>
        </w:rPr>
        <w:t xml:space="preserve">Аня боится, Дима радуется); </w:t>
      </w:r>
    </w:p>
    <w:p w:rsidR="00592BE4" w:rsidRDefault="00592BE4" w:rsidP="00592BE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0DA5">
        <w:rPr>
          <w:rFonts w:ascii="Times New Roman" w:hAnsi="Times New Roman"/>
          <w:sz w:val="24"/>
          <w:szCs w:val="24"/>
        </w:rPr>
        <w:t xml:space="preserve">сопереживает другому (например, расстраивается и сочувствует, если нечаянно сделал другому ребенку больно); </w:t>
      </w:r>
    </w:p>
    <w:p w:rsidR="00592BE4" w:rsidRPr="00C40DA5" w:rsidRDefault="00592BE4" w:rsidP="00592BE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различает поощрение своих действий взрослыми;</w:t>
      </w:r>
    </w:p>
    <w:p w:rsidR="00592BE4" w:rsidRDefault="00592BE4" w:rsidP="00592BE4">
      <w:pPr>
        <w:pStyle w:val="a3"/>
        <w:numPr>
          <w:ilvl w:val="0"/>
          <w:numId w:val="7"/>
        </w:numPr>
        <w:spacing w:after="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проявляет чувство стыда;</w:t>
      </w:r>
    </w:p>
    <w:p w:rsidR="00592BE4" w:rsidRDefault="00592BE4" w:rsidP="00592BE4">
      <w:pPr>
        <w:pStyle w:val="a3"/>
        <w:numPr>
          <w:ilvl w:val="0"/>
          <w:numId w:val="7"/>
        </w:numPr>
        <w:spacing w:after="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наблюдает за другими детьми;</w:t>
      </w:r>
    </w:p>
    <w:p w:rsidR="00592BE4" w:rsidRDefault="00592BE4" w:rsidP="00592BE4">
      <w:pPr>
        <w:pStyle w:val="a3"/>
        <w:numPr>
          <w:ilvl w:val="0"/>
          <w:numId w:val="7"/>
        </w:numPr>
        <w:spacing w:after="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привлекает внимание другого ребёнка голосовым движением;</w:t>
      </w:r>
    </w:p>
    <w:p w:rsidR="00592BE4" w:rsidRDefault="00592BE4" w:rsidP="00592BE4">
      <w:pPr>
        <w:pStyle w:val="a3"/>
        <w:numPr>
          <w:ilvl w:val="0"/>
          <w:numId w:val="7"/>
        </w:numPr>
        <w:spacing w:after="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пытается есть и пить самостоятельно;</w:t>
      </w:r>
    </w:p>
    <w:p w:rsidR="00592BE4" w:rsidRDefault="00592BE4" w:rsidP="00592BE4">
      <w:pPr>
        <w:pStyle w:val="a3"/>
        <w:numPr>
          <w:ilvl w:val="0"/>
          <w:numId w:val="7"/>
        </w:numPr>
        <w:spacing w:after="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указывает на части тела в ответ на вопрос взрослого;</w:t>
      </w:r>
    </w:p>
    <w:p w:rsidR="00592BE4" w:rsidRDefault="00592BE4" w:rsidP="00592BE4">
      <w:pPr>
        <w:pStyle w:val="a3"/>
        <w:numPr>
          <w:ilvl w:val="0"/>
          <w:numId w:val="7"/>
        </w:numPr>
        <w:spacing w:after="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просится на горшок;</w:t>
      </w:r>
    </w:p>
    <w:p w:rsidR="00592BE4" w:rsidRDefault="00592BE4" w:rsidP="00592BE4">
      <w:pPr>
        <w:pStyle w:val="a3"/>
        <w:numPr>
          <w:ilvl w:val="0"/>
          <w:numId w:val="7"/>
        </w:numPr>
        <w:spacing w:after="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знает значение бытовых предметов (расчёски, щётки, полптенца);</w:t>
      </w:r>
    </w:p>
    <w:p w:rsidR="00592BE4" w:rsidRPr="00D348E6" w:rsidRDefault="00592BE4" w:rsidP="00592BE4">
      <w:pPr>
        <w:pStyle w:val="a3"/>
        <w:numPr>
          <w:ilvl w:val="0"/>
          <w:numId w:val="7"/>
        </w:numPr>
        <w:spacing w:after="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обращается за помощью к взрослому, чтобы ему помогли раздеться/одеться.</w:t>
      </w:r>
    </w:p>
    <w:p w:rsidR="00592BE4" w:rsidRDefault="00592BE4" w:rsidP="00592BE4">
      <w:pPr>
        <w:pStyle w:val="a3"/>
        <w:spacing w:after="8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BE4" w:rsidRDefault="00592BE4" w:rsidP="00592BE4">
      <w:pPr>
        <w:pStyle w:val="a3"/>
        <w:spacing w:after="8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BE4" w:rsidRDefault="00592BE4" w:rsidP="00592BE4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BC3F99">
        <w:rPr>
          <w:rFonts w:ascii="Times New Roman" w:hAnsi="Times New Roman"/>
          <w:color w:val="auto"/>
          <w:sz w:val="24"/>
          <w:szCs w:val="24"/>
        </w:rPr>
        <w:t>2.1.2.</w:t>
      </w:r>
      <w:r w:rsidRPr="00C57E7D">
        <w:rPr>
          <w:rFonts w:ascii="Times New Roman" w:hAnsi="Times New Roman" w:cs="Times New Roman"/>
          <w:color w:val="auto"/>
          <w:sz w:val="24"/>
          <w:szCs w:val="24"/>
        </w:rPr>
        <w:t xml:space="preserve"> Образовательная область «Познавательное развитие»</w:t>
      </w:r>
    </w:p>
    <w:p w:rsidR="00592BE4" w:rsidRPr="004F4600" w:rsidRDefault="00592BE4" w:rsidP="00592BE4"/>
    <w:p w:rsidR="00592BE4" w:rsidRPr="00C57E7D" w:rsidRDefault="00592BE4" w:rsidP="004A5FBE">
      <w:pPr>
        <w:ind w:firstLine="740"/>
        <w:jc w:val="both"/>
        <w:rPr>
          <w:rFonts w:ascii="Times New Roman" w:hAnsi="Times New Roman"/>
          <w:sz w:val="24"/>
          <w:szCs w:val="24"/>
        </w:rPr>
      </w:pPr>
      <w:r w:rsidRPr="00C57E7D">
        <w:rPr>
          <w:rFonts w:ascii="Times New Roman" w:hAnsi="Times New Roman"/>
          <w:sz w:val="24"/>
          <w:szCs w:val="24"/>
        </w:rPr>
        <w:t xml:space="preserve">В области познавательного развития ребенка основными </w:t>
      </w:r>
      <w:r w:rsidRPr="00C57E7D">
        <w:rPr>
          <w:rStyle w:val="22"/>
          <w:rFonts w:eastAsiaTheme="minorEastAsia"/>
          <w:sz w:val="24"/>
          <w:szCs w:val="24"/>
        </w:rPr>
        <w:t>задачами образовательной деятельности</w:t>
      </w:r>
      <w:r w:rsidRPr="00C57E7D">
        <w:rPr>
          <w:rFonts w:ascii="Times New Roman" w:hAnsi="Times New Roman"/>
          <w:sz w:val="24"/>
          <w:szCs w:val="24"/>
        </w:rPr>
        <w:t xml:space="preserve"> являются создание условий для:</w:t>
      </w:r>
    </w:p>
    <w:p w:rsidR="00592BE4" w:rsidRPr="00C57E7D" w:rsidRDefault="00592BE4" w:rsidP="004A5FBE">
      <w:pPr>
        <w:widowControl w:val="0"/>
        <w:numPr>
          <w:ilvl w:val="0"/>
          <w:numId w:val="5"/>
        </w:numPr>
        <w:tabs>
          <w:tab w:val="left" w:pos="1054"/>
        </w:tabs>
        <w:spacing w:after="0" w:line="413" w:lineRule="exact"/>
        <w:ind w:firstLine="740"/>
        <w:jc w:val="both"/>
        <w:rPr>
          <w:rFonts w:ascii="Times New Roman" w:hAnsi="Times New Roman"/>
          <w:sz w:val="24"/>
          <w:szCs w:val="24"/>
        </w:rPr>
      </w:pPr>
      <w:r w:rsidRPr="00C57E7D">
        <w:rPr>
          <w:rFonts w:ascii="Times New Roman" w:hAnsi="Times New Roman"/>
          <w:sz w:val="24"/>
          <w:szCs w:val="24"/>
        </w:rPr>
        <w:t>развития любознательности, познавательной активности, познавательных способностей детей;</w:t>
      </w:r>
    </w:p>
    <w:p w:rsidR="00592BE4" w:rsidRPr="00C57E7D" w:rsidRDefault="00592BE4" w:rsidP="004A5FBE">
      <w:pPr>
        <w:widowControl w:val="0"/>
        <w:numPr>
          <w:ilvl w:val="0"/>
          <w:numId w:val="5"/>
        </w:numPr>
        <w:tabs>
          <w:tab w:val="left" w:pos="1054"/>
        </w:tabs>
        <w:spacing w:after="0" w:line="413" w:lineRule="exact"/>
        <w:ind w:firstLine="740"/>
        <w:jc w:val="both"/>
        <w:rPr>
          <w:rFonts w:ascii="Times New Roman" w:hAnsi="Times New Roman"/>
          <w:sz w:val="24"/>
          <w:szCs w:val="24"/>
        </w:rPr>
      </w:pPr>
      <w:r w:rsidRPr="00C57E7D">
        <w:rPr>
          <w:rFonts w:ascii="Times New Roman" w:hAnsi="Times New Roman"/>
          <w:sz w:val="24"/>
          <w:szCs w:val="24"/>
        </w:rPr>
        <w:t>развития представлений в разных сферах знаний об окружающей действительности.</w:t>
      </w:r>
    </w:p>
    <w:p w:rsidR="00592BE4" w:rsidRPr="00C57E7D" w:rsidRDefault="00592BE4" w:rsidP="004A5FBE">
      <w:pPr>
        <w:ind w:firstLine="740"/>
        <w:jc w:val="both"/>
        <w:rPr>
          <w:rFonts w:ascii="Times New Roman" w:hAnsi="Times New Roman"/>
          <w:sz w:val="24"/>
          <w:szCs w:val="24"/>
        </w:rPr>
      </w:pPr>
      <w:r w:rsidRPr="00C57E7D">
        <w:rPr>
          <w:rStyle w:val="51"/>
          <w:rFonts w:eastAsia="DejaVu Sans"/>
          <w:sz w:val="24"/>
          <w:szCs w:val="24"/>
        </w:rPr>
        <w:t xml:space="preserve">В сфере </w:t>
      </w:r>
      <w:r w:rsidRPr="00C57E7D">
        <w:rPr>
          <w:rFonts w:ascii="Times New Roman" w:hAnsi="Times New Roman"/>
          <w:sz w:val="24"/>
          <w:szCs w:val="24"/>
        </w:rPr>
        <w:t>развития любознательности, познавательной активности познавательных способностей.</w:t>
      </w:r>
    </w:p>
    <w:p w:rsidR="00592BE4" w:rsidRPr="00C57E7D" w:rsidRDefault="00592BE4" w:rsidP="004A5FBE">
      <w:pPr>
        <w:ind w:firstLine="740"/>
        <w:jc w:val="both"/>
        <w:rPr>
          <w:rFonts w:ascii="Times New Roman" w:hAnsi="Times New Roman"/>
          <w:sz w:val="24"/>
          <w:szCs w:val="24"/>
        </w:rPr>
      </w:pPr>
      <w:r w:rsidRPr="00C57E7D">
        <w:rPr>
          <w:rFonts w:ascii="Times New Roman" w:hAnsi="Times New Roman"/>
          <w:sz w:val="24"/>
          <w:szCs w:val="24"/>
        </w:rPr>
        <w:t>Взрослые создают насыщенную предметно-пространственную среду, стимулирующую познавательный интерес детей, исследовательскую активность, элементарное экспериментирование с различными веществами, предметами, материалами;</w:t>
      </w:r>
    </w:p>
    <w:p w:rsidR="00592BE4" w:rsidRDefault="00592BE4" w:rsidP="004A5FBE">
      <w:pPr>
        <w:ind w:firstLine="600"/>
        <w:jc w:val="both"/>
        <w:rPr>
          <w:rFonts w:ascii="Times New Roman" w:hAnsi="Times New Roman"/>
          <w:sz w:val="24"/>
          <w:szCs w:val="24"/>
        </w:rPr>
      </w:pPr>
      <w:r w:rsidRPr="00C57E7D">
        <w:rPr>
          <w:rFonts w:ascii="Times New Roman" w:hAnsi="Times New Roman"/>
          <w:sz w:val="24"/>
          <w:szCs w:val="24"/>
        </w:rPr>
        <w:lastRenderedPageBreak/>
        <w:t>Ребенок с самого раннего возраста проявляет исследовательскую активность и интерес к окружающим предметам и их свойствам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57E7D">
        <w:rPr>
          <w:rFonts w:ascii="Times New Roman" w:hAnsi="Times New Roman"/>
          <w:sz w:val="24"/>
          <w:szCs w:val="24"/>
        </w:rPr>
        <w:t xml:space="preserve">Уже в своей повседневной жизни ребенок приобретает многообразный опыт соприкосновения с объектами природы - воздухом, водой, огнем, землей (почвой), светом, различными объектами живой и неживой природы и т.п. Ему нравится наблюдать природные явления, исследовать их, экспериментировать с ними. </w:t>
      </w:r>
    </w:p>
    <w:p w:rsidR="00592BE4" w:rsidRPr="00C57E7D" w:rsidRDefault="00592BE4" w:rsidP="004A5FBE">
      <w:pPr>
        <w:ind w:firstLine="600"/>
        <w:jc w:val="both"/>
        <w:rPr>
          <w:rFonts w:ascii="Times New Roman" w:hAnsi="Times New Roman"/>
          <w:sz w:val="24"/>
          <w:szCs w:val="24"/>
        </w:rPr>
      </w:pPr>
      <w:r w:rsidRPr="00C57E7D">
        <w:rPr>
          <w:rFonts w:ascii="Times New Roman" w:hAnsi="Times New Roman"/>
          <w:sz w:val="24"/>
          <w:szCs w:val="24"/>
        </w:rPr>
        <w:t>Возможность свободных практических действий с разнообразными материалами, участие в элементарных опытах и экспериментах имеет большое значение для умственного и эмоционально-волевого развития ребенка, способствуют построению целостной картины мира, оказывает стойкий, долговременный эффект. У ребенка формируется сознание, что окружающий мир полон загадок, тайн, которые еще предстоит разгадать. Таким образом, перед ребенком открывается познавательная перспектива дальнейшего изучения природы, мотивация расширять и углублять свои знания.</w:t>
      </w:r>
    </w:p>
    <w:p w:rsidR="00592BE4" w:rsidRPr="00C57E7D" w:rsidRDefault="00592BE4" w:rsidP="004A5FBE">
      <w:pPr>
        <w:ind w:firstLine="740"/>
        <w:jc w:val="both"/>
        <w:rPr>
          <w:rFonts w:ascii="Times New Roman" w:hAnsi="Times New Roman"/>
          <w:sz w:val="24"/>
          <w:szCs w:val="24"/>
        </w:rPr>
      </w:pPr>
      <w:r w:rsidRPr="00C57E7D">
        <w:rPr>
          <w:rFonts w:ascii="Times New Roman" w:hAnsi="Times New Roman"/>
          <w:sz w:val="24"/>
          <w:szCs w:val="24"/>
        </w:rPr>
        <w:t>Помимо поддержки исследовательской активности взрослый организует познавательные игры, поощряет интерес детей к различны</w:t>
      </w:r>
      <w:r>
        <w:rPr>
          <w:rFonts w:ascii="Times New Roman" w:hAnsi="Times New Roman"/>
          <w:sz w:val="24"/>
          <w:szCs w:val="24"/>
        </w:rPr>
        <w:t>м развивающим играм и занятиям</w:t>
      </w:r>
    </w:p>
    <w:p w:rsidR="00592BE4" w:rsidRPr="00C57E7D" w:rsidRDefault="00592BE4" w:rsidP="004A5FBE">
      <w:pPr>
        <w:ind w:firstLine="740"/>
        <w:jc w:val="both"/>
        <w:rPr>
          <w:rFonts w:ascii="Times New Roman" w:hAnsi="Times New Roman"/>
          <w:sz w:val="24"/>
          <w:szCs w:val="24"/>
        </w:rPr>
      </w:pPr>
      <w:r w:rsidRPr="00C57E7D">
        <w:rPr>
          <w:rFonts w:ascii="Times New Roman" w:hAnsi="Times New Roman"/>
          <w:sz w:val="24"/>
          <w:szCs w:val="24"/>
        </w:rPr>
        <w:t xml:space="preserve">В сфере </w:t>
      </w:r>
      <w:r w:rsidRPr="00C57E7D">
        <w:rPr>
          <w:rStyle w:val="22"/>
          <w:rFonts w:eastAsiaTheme="minorEastAsia"/>
          <w:sz w:val="24"/>
          <w:szCs w:val="24"/>
        </w:rPr>
        <w:t>развития представлений в разных сферах знаний об окружающей действительности.</w:t>
      </w:r>
      <w:r w:rsidRPr="00C57E7D">
        <w:rPr>
          <w:rFonts w:ascii="Times New Roman" w:hAnsi="Times New Roman"/>
          <w:sz w:val="24"/>
          <w:szCs w:val="24"/>
        </w:rPr>
        <w:t xml:space="preserve"> Взрослые создают возможности для развития у детей общих представлений об окружающем мире, о себе, других людях. Взрослые читают книги, проводят беседы, </w:t>
      </w:r>
      <w:r w:rsidRPr="00CF4DC6">
        <w:rPr>
          <w:rFonts w:ascii="Times New Roman" w:hAnsi="Times New Roman"/>
          <w:sz w:val="24"/>
          <w:szCs w:val="24"/>
        </w:rPr>
        <w:t>организуют просмотр</w:t>
      </w:r>
      <w:r w:rsidR="00863733">
        <w:rPr>
          <w:rFonts w:ascii="Times New Roman" w:hAnsi="Times New Roman"/>
          <w:sz w:val="24"/>
          <w:szCs w:val="24"/>
        </w:rPr>
        <w:t xml:space="preserve"> </w:t>
      </w:r>
      <w:r w:rsidRPr="00C57E7D">
        <w:rPr>
          <w:rFonts w:ascii="Times New Roman" w:hAnsi="Times New Roman"/>
          <w:sz w:val="24"/>
          <w:szCs w:val="24"/>
        </w:rPr>
        <w:t>иллюстраций познавательного содержания и других форм представления информации. Побуждают детей задавать вопросы, рассуждать, строить гипотезы относительно наблюдаемых явлений, событий.</w:t>
      </w:r>
    </w:p>
    <w:p w:rsidR="00592BE4" w:rsidRPr="00055A2F" w:rsidRDefault="00592BE4" w:rsidP="004A5FBE">
      <w:pPr>
        <w:ind w:firstLine="600"/>
        <w:jc w:val="both"/>
        <w:rPr>
          <w:rFonts w:ascii="Times New Roman" w:hAnsi="Times New Roman"/>
          <w:color w:val="FF0000"/>
          <w:sz w:val="24"/>
          <w:szCs w:val="24"/>
        </w:rPr>
      </w:pPr>
      <w:r w:rsidRPr="00C57E7D">
        <w:rPr>
          <w:rFonts w:ascii="Times New Roman" w:hAnsi="Times New Roman"/>
          <w:sz w:val="24"/>
          <w:szCs w:val="24"/>
        </w:rPr>
        <w:t>Широчайшие возможности для познавательного развития предоставляет свободная игра. Следуя интересам и игровым потребностям детей, взрослые создают для нее условия, поддерживают игровые (ролевые) действия, при необходимости предлагают варианты развертывания сюжетов</w:t>
      </w:r>
      <w:r>
        <w:rPr>
          <w:rFonts w:ascii="Times New Roman" w:hAnsi="Times New Roman"/>
          <w:sz w:val="24"/>
          <w:szCs w:val="24"/>
        </w:rPr>
        <w:t>.</w:t>
      </w:r>
    </w:p>
    <w:p w:rsidR="00592BE4" w:rsidRDefault="00592BE4" w:rsidP="004A5FB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7E7D">
        <w:rPr>
          <w:rFonts w:ascii="Times New Roman" w:hAnsi="Times New Roman"/>
          <w:b/>
          <w:sz w:val="24"/>
          <w:szCs w:val="24"/>
        </w:rPr>
        <w:t>Целевые ориентиры</w:t>
      </w:r>
      <w:r>
        <w:rPr>
          <w:rFonts w:ascii="Times New Roman" w:hAnsi="Times New Roman"/>
          <w:b/>
          <w:sz w:val="24"/>
          <w:szCs w:val="24"/>
        </w:rPr>
        <w:t xml:space="preserve"> в области познавательного развития ребёнка:</w:t>
      </w:r>
    </w:p>
    <w:p w:rsidR="00592BE4" w:rsidRDefault="00592BE4" w:rsidP="004A5FB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90C">
        <w:rPr>
          <w:rFonts w:ascii="Times New Roman" w:hAnsi="Times New Roman"/>
          <w:sz w:val="24"/>
          <w:szCs w:val="24"/>
        </w:rPr>
        <w:t>может найти предмет среди других</w:t>
      </w:r>
      <w:r>
        <w:rPr>
          <w:rFonts w:ascii="Times New Roman" w:hAnsi="Times New Roman"/>
          <w:sz w:val="24"/>
          <w:szCs w:val="24"/>
        </w:rPr>
        <w:t>;</w:t>
      </w:r>
    </w:p>
    <w:p w:rsidR="00592BE4" w:rsidRDefault="00592BE4" w:rsidP="004A5FB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узнаёт предметы на картинках</w:t>
      </w:r>
      <w:r w:rsidR="00956F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(может показать их по просьбе взрослого);</w:t>
      </w:r>
    </w:p>
    <w:p w:rsidR="00592BE4" w:rsidRDefault="00592BE4" w:rsidP="004A5FB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различает понятие «большой», «маленький»;</w:t>
      </w:r>
    </w:p>
    <w:p w:rsidR="00592BE4" w:rsidRDefault="00592BE4" w:rsidP="004A5FB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различает понятие «один», «мало», «много», «ничего»;</w:t>
      </w:r>
    </w:p>
    <w:p w:rsidR="00592BE4" w:rsidRPr="0090141B" w:rsidRDefault="00592BE4" w:rsidP="004A5FB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141B">
        <w:rPr>
          <w:rFonts w:ascii="Times New Roman" w:hAnsi="Times New Roman"/>
          <w:sz w:val="24"/>
          <w:szCs w:val="24"/>
        </w:rPr>
        <w:t>различает тактильные свойства предметов (мягкий, твёрдый, колючий, гладкий);</w:t>
      </w:r>
    </w:p>
    <w:p w:rsidR="00592BE4" w:rsidRDefault="00592BE4" w:rsidP="004A5FB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различает форму предметов, может сортировать предметы по форме (4-6 форм);</w:t>
      </w:r>
    </w:p>
    <w:p w:rsidR="00592BE4" w:rsidRDefault="00592BE4" w:rsidP="004A5FB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выстраивает последовательность из предметов (например, от меньшего к большему);</w:t>
      </w:r>
    </w:p>
    <w:p w:rsidR="00592BE4" w:rsidRDefault="00592BE4" w:rsidP="004A5FB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знает и различает по внешнему виду некоторые овощи и фрукты;</w:t>
      </w:r>
    </w:p>
    <w:p w:rsidR="00592BE4" w:rsidRDefault="00592BE4" w:rsidP="004A5FB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различает отдельные явления природы (снег, дождь, град, ветер);</w:t>
      </w:r>
    </w:p>
    <w:p w:rsidR="00592BE4" w:rsidRPr="00D348E6" w:rsidRDefault="00592BE4" w:rsidP="004A5FB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знает и называет некоторых животных.</w:t>
      </w:r>
    </w:p>
    <w:p w:rsidR="00592BE4" w:rsidRPr="00C57E7D" w:rsidRDefault="00592BE4" w:rsidP="004A5FBE">
      <w:pPr>
        <w:pStyle w:val="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B233B">
        <w:rPr>
          <w:rFonts w:ascii="Times New Roman" w:hAnsi="Times New Roman"/>
          <w:color w:val="auto"/>
          <w:sz w:val="24"/>
          <w:szCs w:val="24"/>
        </w:rPr>
        <w:t>2.1.3.</w:t>
      </w:r>
      <w:r w:rsidRPr="00C57E7D">
        <w:rPr>
          <w:rFonts w:ascii="Times New Roman" w:hAnsi="Times New Roman" w:cs="Times New Roman"/>
          <w:color w:val="auto"/>
          <w:sz w:val="24"/>
          <w:szCs w:val="24"/>
        </w:rPr>
        <w:t>Образовательная область «Речевое развитие»</w:t>
      </w:r>
    </w:p>
    <w:p w:rsidR="00592BE4" w:rsidRPr="00C57E7D" w:rsidRDefault="00592BE4" w:rsidP="004A5FBE">
      <w:pPr>
        <w:tabs>
          <w:tab w:val="left" w:pos="3701"/>
        </w:tabs>
        <w:jc w:val="both"/>
        <w:rPr>
          <w:sz w:val="24"/>
          <w:szCs w:val="24"/>
        </w:rPr>
      </w:pPr>
      <w:r w:rsidRPr="00C57E7D">
        <w:rPr>
          <w:sz w:val="24"/>
          <w:szCs w:val="24"/>
        </w:rPr>
        <w:tab/>
      </w:r>
    </w:p>
    <w:p w:rsidR="00592BE4" w:rsidRPr="001E1C33" w:rsidRDefault="00592BE4" w:rsidP="004A5FBE">
      <w:pPr>
        <w:spacing w:after="240"/>
        <w:ind w:firstLine="740"/>
        <w:jc w:val="both"/>
        <w:rPr>
          <w:rFonts w:ascii="Times New Roman" w:hAnsi="Times New Roman"/>
          <w:sz w:val="24"/>
          <w:szCs w:val="24"/>
        </w:rPr>
      </w:pPr>
      <w:r w:rsidRPr="001E1C33">
        <w:rPr>
          <w:rFonts w:ascii="Times New Roman" w:hAnsi="Times New Roman"/>
          <w:sz w:val="24"/>
          <w:szCs w:val="24"/>
        </w:rPr>
        <w:t xml:space="preserve">В развитии речи в период от 1 года до 2лет - переходный период, характеризующейся следующими особенностями детской речи: происходит интенсивное </w:t>
      </w:r>
      <w:r w:rsidRPr="001E1C33">
        <w:rPr>
          <w:rFonts w:ascii="Times New Roman" w:hAnsi="Times New Roman"/>
          <w:sz w:val="24"/>
          <w:szCs w:val="24"/>
        </w:rPr>
        <w:lastRenderedPageBreak/>
        <w:t>развитие понимания, а активная речь почти не развивается. Активная речь ребенка своеобразна по семантике, лексике, фонетике, грамматике, синтаксису. Речь ребенка многозначна по семантике; своеобразна по звуковому составу (неполнота фонетического состава, эффект края и ударения, нарушение произношения фонем); по лексике (первоначально ребенок усваивает существительные, глаголы, прилагательные, любимое числительное, местоимения, и позже всего появляются предлоги и союзы); по синтаксису (сначала однословные предложения, а затем - фразовая речь).</w:t>
      </w:r>
    </w:p>
    <w:p w:rsidR="00592BE4" w:rsidRPr="001E1C33" w:rsidRDefault="00592BE4" w:rsidP="004A5FBE">
      <w:pPr>
        <w:ind w:firstLine="740"/>
        <w:jc w:val="both"/>
        <w:rPr>
          <w:rFonts w:ascii="Times New Roman" w:hAnsi="Times New Roman"/>
          <w:b/>
          <w:sz w:val="24"/>
          <w:szCs w:val="24"/>
        </w:rPr>
      </w:pPr>
      <w:r w:rsidRPr="001E1C33">
        <w:rPr>
          <w:rFonts w:ascii="Times New Roman" w:hAnsi="Times New Roman"/>
          <w:b/>
          <w:sz w:val="24"/>
          <w:szCs w:val="24"/>
        </w:rPr>
        <w:t xml:space="preserve">В области речевого развития ребенка основными </w:t>
      </w:r>
      <w:r w:rsidRPr="001E1C33">
        <w:rPr>
          <w:rStyle w:val="22"/>
          <w:rFonts w:eastAsiaTheme="minorEastAsia"/>
          <w:b/>
          <w:sz w:val="24"/>
          <w:szCs w:val="24"/>
        </w:rPr>
        <w:t>задачами образовательной деятельности</w:t>
      </w:r>
      <w:r w:rsidRPr="001E1C33">
        <w:rPr>
          <w:rFonts w:ascii="Times New Roman" w:hAnsi="Times New Roman"/>
          <w:b/>
          <w:sz w:val="24"/>
          <w:szCs w:val="24"/>
        </w:rPr>
        <w:t xml:space="preserve"> является создание условий для:</w:t>
      </w:r>
    </w:p>
    <w:p w:rsidR="00592BE4" w:rsidRPr="001E1C33" w:rsidRDefault="00592BE4" w:rsidP="004A5FBE">
      <w:pPr>
        <w:widowControl w:val="0"/>
        <w:numPr>
          <w:ilvl w:val="0"/>
          <w:numId w:val="5"/>
        </w:numPr>
        <w:tabs>
          <w:tab w:val="left" w:pos="913"/>
        </w:tabs>
        <w:spacing w:after="0" w:line="413" w:lineRule="exact"/>
        <w:ind w:firstLine="740"/>
        <w:jc w:val="both"/>
        <w:rPr>
          <w:rFonts w:ascii="Times New Roman" w:hAnsi="Times New Roman"/>
          <w:sz w:val="24"/>
          <w:szCs w:val="24"/>
        </w:rPr>
      </w:pPr>
      <w:r w:rsidRPr="001E1C33">
        <w:rPr>
          <w:rFonts w:ascii="Times New Roman" w:hAnsi="Times New Roman"/>
          <w:sz w:val="24"/>
          <w:szCs w:val="24"/>
        </w:rPr>
        <w:t>формирования основы речевой и языковой культуры, совершенствования разных сторон речи ребенка;</w:t>
      </w:r>
    </w:p>
    <w:p w:rsidR="00592BE4" w:rsidRPr="001E1C33" w:rsidRDefault="00592BE4" w:rsidP="004A5FBE">
      <w:pPr>
        <w:widowControl w:val="0"/>
        <w:numPr>
          <w:ilvl w:val="0"/>
          <w:numId w:val="5"/>
        </w:numPr>
        <w:tabs>
          <w:tab w:val="left" w:pos="942"/>
        </w:tabs>
        <w:spacing w:after="0" w:line="413" w:lineRule="exact"/>
        <w:ind w:firstLine="740"/>
        <w:jc w:val="both"/>
        <w:rPr>
          <w:rFonts w:ascii="Times New Roman" w:hAnsi="Times New Roman"/>
          <w:sz w:val="24"/>
          <w:szCs w:val="24"/>
        </w:rPr>
      </w:pPr>
      <w:r w:rsidRPr="001E1C33">
        <w:rPr>
          <w:rFonts w:ascii="Times New Roman" w:hAnsi="Times New Roman"/>
          <w:sz w:val="24"/>
          <w:szCs w:val="24"/>
        </w:rPr>
        <w:t>приобщения детей к культуре чтения художественной литературы</w:t>
      </w:r>
    </w:p>
    <w:p w:rsidR="00592BE4" w:rsidRPr="001E1C33" w:rsidRDefault="00592BE4" w:rsidP="004A5FBE">
      <w:pPr>
        <w:ind w:firstLine="740"/>
        <w:jc w:val="both"/>
        <w:rPr>
          <w:rFonts w:ascii="Times New Roman" w:hAnsi="Times New Roman"/>
          <w:sz w:val="24"/>
          <w:szCs w:val="24"/>
        </w:rPr>
      </w:pPr>
      <w:r w:rsidRPr="001E1C33">
        <w:rPr>
          <w:rStyle w:val="51"/>
          <w:rFonts w:eastAsia="DejaVu Sans"/>
          <w:sz w:val="24"/>
          <w:szCs w:val="24"/>
        </w:rPr>
        <w:t xml:space="preserve">В сфере </w:t>
      </w:r>
      <w:r w:rsidRPr="001E1C33">
        <w:rPr>
          <w:rFonts w:ascii="Times New Roman" w:hAnsi="Times New Roman"/>
          <w:sz w:val="24"/>
          <w:szCs w:val="24"/>
        </w:rPr>
        <w:t>совершенствования разных сторон речи ребенка:</w:t>
      </w:r>
    </w:p>
    <w:p w:rsidR="00592BE4" w:rsidRPr="00C57E7D" w:rsidRDefault="00592BE4" w:rsidP="004A5FBE">
      <w:pPr>
        <w:ind w:firstLine="600"/>
        <w:jc w:val="both"/>
        <w:rPr>
          <w:rFonts w:ascii="Times New Roman" w:hAnsi="Times New Roman"/>
          <w:sz w:val="24"/>
          <w:szCs w:val="24"/>
        </w:rPr>
      </w:pPr>
      <w:r w:rsidRPr="001E1C33">
        <w:rPr>
          <w:rFonts w:ascii="Times New Roman" w:hAnsi="Times New Roman"/>
          <w:sz w:val="24"/>
          <w:szCs w:val="24"/>
        </w:rPr>
        <w:t>Речевое развитие ребенка связано с умением вступать в коммуникацию с другими людьми, умением слушать, воспринимать речь говорящего и реагировать на нее собственным откликом, адекватными эмоциями, то есть тесно связано с социально</w:t>
      </w:r>
      <w:r w:rsidRPr="001E1C33"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t>-</w:t>
      </w:r>
      <w:r w:rsidRPr="001E1C33">
        <w:rPr>
          <w:rFonts w:ascii="Times New Roman" w:hAnsi="Times New Roman"/>
          <w:sz w:val="24"/>
          <w:szCs w:val="24"/>
        </w:rPr>
        <w:t xml:space="preserve">коммуникативным развитием. Полноценное речевое развитие помогает </w:t>
      </w:r>
      <w:r w:rsidRPr="002968E7">
        <w:rPr>
          <w:rFonts w:ascii="Times New Roman" w:hAnsi="Times New Roman"/>
          <w:color w:val="000000" w:themeColor="text1"/>
          <w:sz w:val="24"/>
          <w:szCs w:val="24"/>
        </w:rPr>
        <w:t>ребенку</w:t>
      </w:r>
      <w:r w:rsidR="00A11A6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E1C33">
        <w:rPr>
          <w:rFonts w:ascii="Times New Roman" w:hAnsi="Times New Roman"/>
          <w:sz w:val="24"/>
          <w:szCs w:val="24"/>
        </w:rPr>
        <w:t>устанавливать контакты, делиться впечатлениями. Оно способствует взаимопониманию, разрешению конфликтных ситуаций, регулированию речевых</w:t>
      </w:r>
      <w:r w:rsidRPr="00C57E7D">
        <w:rPr>
          <w:rFonts w:ascii="Times New Roman" w:hAnsi="Times New Roman"/>
          <w:sz w:val="24"/>
          <w:szCs w:val="24"/>
        </w:rPr>
        <w:t xml:space="preserve"> действий. Речь как важнейшее средство общения позволяет каждому ребенку участвовать в беседах, играх, проектах, спектаклях, занятиях и др., проявляя при этом свою индивидуальность.</w:t>
      </w:r>
    </w:p>
    <w:p w:rsidR="00592BE4" w:rsidRPr="00C57E7D" w:rsidRDefault="00592BE4" w:rsidP="004A5FBE">
      <w:pPr>
        <w:ind w:firstLine="600"/>
        <w:jc w:val="both"/>
        <w:rPr>
          <w:rFonts w:ascii="Times New Roman" w:hAnsi="Times New Roman"/>
          <w:sz w:val="24"/>
          <w:szCs w:val="24"/>
        </w:rPr>
      </w:pPr>
      <w:r w:rsidRPr="00C57E7D">
        <w:rPr>
          <w:rFonts w:ascii="Times New Roman" w:hAnsi="Times New Roman"/>
          <w:sz w:val="24"/>
          <w:szCs w:val="24"/>
        </w:rPr>
        <w:t>Овладение речью (диалогической и монологической) не является изолированным процессом, оно происходит естественным образом в процессе коммуникации. Таким образом, стимулирование речевого развития является сквозным принципом ежедневной педагогической деятельности во всех образовательных областях.</w:t>
      </w:r>
    </w:p>
    <w:p w:rsidR="00592BE4" w:rsidRPr="00C57E7D" w:rsidRDefault="00592BE4" w:rsidP="004A5FBE">
      <w:pPr>
        <w:ind w:firstLine="740"/>
        <w:jc w:val="both"/>
        <w:rPr>
          <w:rFonts w:ascii="Times New Roman" w:hAnsi="Times New Roman"/>
          <w:sz w:val="24"/>
          <w:szCs w:val="24"/>
        </w:rPr>
      </w:pPr>
      <w:r w:rsidRPr="00C57E7D">
        <w:rPr>
          <w:rFonts w:ascii="Times New Roman" w:hAnsi="Times New Roman"/>
          <w:sz w:val="24"/>
          <w:szCs w:val="24"/>
        </w:rPr>
        <w:t>Взрослые создают возможности для формирования и развития звуковой культуры, образной, интонационной и грамматической сторон речи, фонематического слуха, правильного звуко</w:t>
      </w:r>
      <w:r w:rsidR="00E0781C">
        <w:rPr>
          <w:rFonts w:ascii="Times New Roman" w:hAnsi="Times New Roman"/>
          <w:sz w:val="24"/>
          <w:szCs w:val="24"/>
        </w:rPr>
        <w:t xml:space="preserve"> </w:t>
      </w:r>
      <w:r w:rsidRPr="00C57E7D">
        <w:rPr>
          <w:rFonts w:ascii="Times New Roman" w:hAnsi="Times New Roman"/>
          <w:sz w:val="24"/>
          <w:szCs w:val="24"/>
        </w:rPr>
        <w:t xml:space="preserve">- и </w:t>
      </w:r>
      <w:r w:rsidR="00E0781C" w:rsidRPr="00C57E7D">
        <w:rPr>
          <w:rFonts w:ascii="Times New Roman" w:hAnsi="Times New Roman"/>
          <w:sz w:val="24"/>
          <w:szCs w:val="24"/>
        </w:rPr>
        <w:t>слово произношения</w:t>
      </w:r>
      <w:r w:rsidRPr="00C57E7D">
        <w:rPr>
          <w:rFonts w:ascii="Times New Roman" w:hAnsi="Times New Roman"/>
          <w:sz w:val="24"/>
          <w:szCs w:val="24"/>
        </w:rPr>
        <w:t>, поощряют разучивание стихотворений, скороговорок, чистоговорок; организуют речевые игры, стимулируют словотворчество.</w:t>
      </w:r>
    </w:p>
    <w:p w:rsidR="00592BE4" w:rsidRPr="00C3690C" w:rsidRDefault="00592BE4" w:rsidP="004A5FBE">
      <w:pPr>
        <w:spacing w:after="240"/>
        <w:ind w:firstLine="740"/>
        <w:jc w:val="both"/>
        <w:rPr>
          <w:rFonts w:ascii="Times New Roman" w:hAnsi="Times New Roman"/>
          <w:sz w:val="24"/>
          <w:szCs w:val="24"/>
        </w:rPr>
      </w:pPr>
      <w:r w:rsidRPr="00C57E7D">
        <w:rPr>
          <w:rFonts w:ascii="Times New Roman" w:hAnsi="Times New Roman"/>
          <w:sz w:val="24"/>
          <w:szCs w:val="24"/>
        </w:rPr>
        <w:t xml:space="preserve">В сфере </w:t>
      </w:r>
      <w:r w:rsidRPr="00C57E7D">
        <w:rPr>
          <w:rStyle w:val="22"/>
          <w:rFonts w:eastAsiaTheme="minorEastAsia"/>
          <w:sz w:val="24"/>
          <w:szCs w:val="24"/>
        </w:rPr>
        <w:t xml:space="preserve">приобщения детей к культуре чтения литературных произведений </w:t>
      </w:r>
      <w:r w:rsidRPr="00C57E7D">
        <w:rPr>
          <w:rFonts w:ascii="Times New Roman" w:hAnsi="Times New Roman"/>
          <w:sz w:val="24"/>
          <w:szCs w:val="24"/>
        </w:rPr>
        <w:t>взрослые читают детям книги, стихи, вспоминают содержание и обсуждают вместе с детьми прочитанное, способствуя пониманию, в том числе на слух.</w:t>
      </w:r>
    </w:p>
    <w:p w:rsidR="00592BE4" w:rsidRDefault="00592BE4" w:rsidP="004A5FB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92BE4" w:rsidRDefault="00592BE4" w:rsidP="004A5FB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7E7D">
        <w:rPr>
          <w:rFonts w:ascii="Times New Roman" w:hAnsi="Times New Roman"/>
          <w:b/>
          <w:sz w:val="24"/>
          <w:szCs w:val="24"/>
        </w:rPr>
        <w:t>Целевые ориентиры</w:t>
      </w:r>
      <w:r>
        <w:rPr>
          <w:rFonts w:ascii="Times New Roman" w:hAnsi="Times New Roman"/>
          <w:b/>
          <w:sz w:val="24"/>
          <w:szCs w:val="24"/>
        </w:rPr>
        <w:t xml:space="preserve"> в области речевого  развития ребёнка:</w:t>
      </w:r>
    </w:p>
    <w:p w:rsidR="00592BE4" w:rsidRDefault="00592BE4" w:rsidP="004A5FB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0736">
        <w:rPr>
          <w:rFonts w:ascii="Times New Roman" w:hAnsi="Times New Roman"/>
          <w:sz w:val="24"/>
          <w:szCs w:val="24"/>
        </w:rPr>
        <w:t>имитирует слова</w:t>
      </w:r>
      <w:r>
        <w:rPr>
          <w:rFonts w:ascii="Times New Roman" w:hAnsi="Times New Roman"/>
          <w:sz w:val="24"/>
          <w:szCs w:val="24"/>
        </w:rPr>
        <w:t>;</w:t>
      </w:r>
    </w:p>
    <w:p w:rsidR="00592BE4" w:rsidRDefault="00592BE4" w:rsidP="004A5FB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произносит слоги /словосочетания, соотнося их с конкретным лицом, действиями, предметами;</w:t>
      </w:r>
    </w:p>
    <w:p w:rsidR="00592BE4" w:rsidRDefault="00592BE4" w:rsidP="004A5FB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говорит не менее 30-40 слов;</w:t>
      </w:r>
    </w:p>
    <w:p w:rsidR="00592BE4" w:rsidRDefault="00592BE4" w:rsidP="004A5FB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говорит о своих действиях;</w:t>
      </w:r>
    </w:p>
    <w:p w:rsidR="00592BE4" w:rsidRPr="00481FA5" w:rsidRDefault="00592BE4" w:rsidP="00481FA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может выражать просьбы и желания;</w:t>
      </w:r>
    </w:p>
    <w:p w:rsidR="00592BE4" w:rsidRDefault="00592BE4" w:rsidP="004A5FB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строит короткие предложения из 2-3 слов;</w:t>
      </w:r>
    </w:p>
    <w:p w:rsidR="00592BE4" w:rsidRDefault="00592BE4" w:rsidP="004A5FB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сопровождает действия речью;</w:t>
      </w:r>
    </w:p>
    <w:p w:rsidR="00592BE4" w:rsidRDefault="00592BE4" w:rsidP="004A5FB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охотно слушает детские стишки и потешки;</w:t>
      </w:r>
    </w:p>
    <w:p w:rsidR="00592BE4" w:rsidRDefault="00592BE4" w:rsidP="004A5FB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охотно слушает сказки, истории, рассказы;</w:t>
      </w:r>
    </w:p>
    <w:p w:rsidR="00592BE4" w:rsidRDefault="00CE6121" w:rsidP="004A5FB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заучивает короткие</w:t>
      </w:r>
      <w:r w:rsidR="00592BE4">
        <w:rPr>
          <w:rFonts w:ascii="Times New Roman" w:hAnsi="Times New Roman"/>
          <w:sz w:val="24"/>
          <w:szCs w:val="24"/>
        </w:rPr>
        <w:t xml:space="preserve"> стишки с помощью взрослого.</w:t>
      </w:r>
    </w:p>
    <w:p w:rsidR="00592BE4" w:rsidRPr="00D348E6" w:rsidRDefault="00592BE4" w:rsidP="004A5FBE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2BE4" w:rsidRDefault="00592BE4" w:rsidP="004A5FBE">
      <w:pPr>
        <w:pStyle w:val="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B233B">
        <w:rPr>
          <w:rStyle w:val="21"/>
          <w:rFonts w:eastAsiaTheme="majorEastAsia"/>
          <w:color w:val="auto"/>
          <w:sz w:val="24"/>
          <w:szCs w:val="24"/>
        </w:rPr>
        <w:t>2.1.</w:t>
      </w:r>
      <w:r w:rsidR="00916748" w:rsidRPr="00BB233B">
        <w:rPr>
          <w:rStyle w:val="21"/>
          <w:rFonts w:eastAsiaTheme="majorEastAsia"/>
          <w:color w:val="auto"/>
          <w:sz w:val="24"/>
          <w:szCs w:val="24"/>
        </w:rPr>
        <w:t>4.</w:t>
      </w:r>
      <w:r w:rsidR="00916748" w:rsidRPr="00C57E7D">
        <w:rPr>
          <w:rFonts w:ascii="Times New Roman" w:hAnsi="Times New Roman" w:cs="Times New Roman"/>
          <w:color w:val="auto"/>
          <w:sz w:val="24"/>
          <w:szCs w:val="24"/>
        </w:rPr>
        <w:t xml:space="preserve"> Образовательная</w:t>
      </w:r>
      <w:r w:rsidRPr="00C57E7D">
        <w:rPr>
          <w:rFonts w:ascii="Times New Roman" w:hAnsi="Times New Roman" w:cs="Times New Roman"/>
          <w:color w:val="auto"/>
          <w:sz w:val="24"/>
          <w:szCs w:val="24"/>
        </w:rPr>
        <w:t xml:space="preserve"> область </w:t>
      </w:r>
      <w:bookmarkStart w:id="4" w:name="_Toc356232917"/>
      <w:r w:rsidRPr="00C57E7D">
        <w:rPr>
          <w:rFonts w:ascii="Times New Roman" w:hAnsi="Times New Roman" w:cs="Times New Roman"/>
          <w:color w:val="auto"/>
          <w:sz w:val="24"/>
          <w:szCs w:val="24"/>
        </w:rPr>
        <w:t>«Художественно-эстетическое развитие»</w:t>
      </w:r>
      <w:bookmarkEnd w:id="4"/>
    </w:p>
    <w:p w:rsidR="00592BE4" w:rsidRDefault="00592BE4" w:rsidP="004A5FBE">
      <w:pPr>
        <w:jc w:val="both"/>
      </w:pPr>
    </w:p>
    <w:p w:rsidR="00592BE4" w:rsidRPr="001E1C33" w:rsidRDefault="00592BE4" w:rsidP="004A5FBE">
      <w:pPr>
        <w:jc w:val="both"/>
        <w:rPr>
          <w:rFonts w:ascii="Times New Roman" w:hAnsi="Times New Roman"/>
          <w:sz w:val="24"/>
          <w:szCs w:val="24"/>
        </w:rPr>
      </w:pPr>
      <w:r w:rsidRPr="001E1C33">
        <w:rPr>
          <w:rFonts w:ascii="Times New Roman" w:hAnsi="Times New Roman"/>
          <w:sz w:val="24"/>
          <w:szCs w:val="24"/>
        </w:rPr>
        <w:t xml:space="preserve">В области художественно-эстетического развития ребенка основными </w:t>
      </w:r>
      <w:r w:rsidRPr="00171781">
        <w:rPr>
          <w:rStyle w:val="22"/>
          <w:rFonts w:eastAsiaTheme="minorEastAsia"/>
          <w:sz w:val="24"/>
          <w:szCs w:val="24"/>
        </w:rPr>
        <w:t>задачами образовательной деятельности</w:t>
      </w:r>
      <w:r w:rsidRPr="001E1C33">
        <w:rPr>
          <w:rFonts w:ascii="Times New Roman" w:hAnsi="Times New Roman"/>
          <w:sz w:val="24"/>
          <w:szCs w:val="24"/>
        </w:rPr>
        <w:t xml:space="preserve"> являются создание условий для:</w:t>
      </w:r>
    </w:p>
    <w:p w:rsidR="00592BE4" w:rsidRPr="00C57E7D" w:rsidRDefault="00592BE4" w:rsidP="004A5FBE">
      <w:pPr>
        <w:widowControl w:val="0"/>
        <w:numPr>
          <w:ilvl w:val="0"/>
          <w:numId w:val="5"/>
        </w:numPr>
        <w:tabs>
          <w:tab w:val="left" w:pos="949"/>
        </w:tabs>
        <w:spacing w:after="0" w:line="413" w:lineRule="exact"/>
        <w:ind w:firstLine="740"/>
        <w:jc w:val="both"/>
        <w:rPr>
          <w:rFonts w:ascii="Times New Roman" w:hAnsi="Times New Roman"/>
          <w:sz w:val="24"/>
          <w:szCs w:val="24"/>
        </w:rPr>
      </w:pPr>
      <w:r w:rsidRPr="001E1C33">
        <w:rPr>
          <w:rFonts w:ascii="Times New Roman" w:hAnsi="Times New Roman"/>
          <w:sz w:val="24"/>
          <w:szCs w:val="24"/>
        </w:rPr>
        <w:t>развития у детей интереса к эстетической</w:t>
      </w:r>
      <w:r w:rsidRPr="00C57E7D">
        <w:rPr>
          <w:rFonts w:ascii="Times New Roman" w:hAnsi="Times New Roman"/>
          <w:sz w:val="24"/>
          <w:szCs w:val="24"/>
        </w:rPr>
        <w:t xml:space="preserve"> стороне действительности, ознакомления с разными видами и жанрами искусства (словесного, м</w:t>
      </w:r>
      <w:r>
        <w:rPr>
          <w:rFonts w:ascii="Times New Roman" w:hAnsi="Times New Roman"/>
          <w:sz w:val="24"/>
          <w:szCs w:val="24"/>
        </w:rPr>
        <w:t>узыкального, изобразительного);</w:t>
      </w:r>
    </w:p>
    <w:p w:rsidR="00592BE4" w:rsidRDefault="00592BE4" w:rsidP="004A5FBE">
      <w:pPr>
        <w:widowControl w:val="0"/>
        <w:numPr>
          <w:ilvl w:val="0"/>
          <w:numId w:val="5"/>
        </w:numPr>
        <w:tabs>
          <w:tab w:val="left" w:pos="949"/>
        </w:tabs>
        <w:spacing w:after="0" w:line="413" w:lineRule="exact"/>
        <w:ind w:firstLine="740"/>
        <w:jc w:val="both"/>
        <w:rPr>
          <w:rFonts w:ascii="Times New Roman" w:hAnsi="Times New Roman"/>
          <w:sz w:val="24"/>
          <w:szCs w:val="24"/>
        </w:rPr>
      </w:pPr>
      <w:r w:rsidRPr="00C57E7D">
        <w:rPr>
          <w:rFonts w:ascii="Times New Roman" w:hAnsi="Times New Roman"/>
          <w:sz w:val="24"/>
          <w:szCs w:val="24"/>
        </w:rPr>
        <w:t>развития способности к восприятию музыки, худож</w:t>
      </w:r>
      <w:r>
        <w:rPr>
          <w:rFonts w:ascii="Times New Roman" w:hAnsi="Times New Roman"/>
          <w:sz w:val="24"/>
          <w:szCs w:val="24"/>
        </w:rPr>
        <w:t>ественной литературы, фольклора.</w:t>
      </w:r>
    </w:p>
    <w:p w:rsidR="00592BE4" w:rsidRPr="000D77DC" w:rsidRDefault="00592BE4" w:rsidP="004A5FBE">
      <w:pPr>
        <w:jc w:val="both"/>
        <w:rPr>
          <w:rFonts w:ascii="Times New Roman" w:hAnsi="Times New Roman"/>
          <w:sz w:val="24"/>
          <w:szCs w:val="24"/>
        </w:rPr>
      </w:pPr>
      <w:r w:rsidRPr="00EA22BC">
        <w:rPr>
          <w:rFonts w:ascii="Times New Roman" w:hAnsi="Times New Roman"/>
          <w:sz w:val="24"/>
          <w:szCs w:val="24"/>
        </w:rPr>
        <w:t>Программа относит к образовательной области художественно-эстетического развития приобщение детей к эстетическому познанию и переживанию мира, к искусству и культуре в широком смысле, а также творческую деятельность детей в изобразительном, пластическом, музыкальном, литературном и др. видах художе</w:t>
      </w:r>
      <w:r>
        <w:rPr>
          <w:rFonts w:ascii="Times New Roman" w:hAnsi="Times New Roman"/>
          <w:sz w:val="24"/>
          <w:szCs w:val="24"/>
        </w:rPr>
        <w:t>ственно-творческой деятельности.</w:t>
      </w:r>
    </w:p>
    <w:p w:rsidR="00592BE4" w:rsidRDefault="00592BE4" w:rsidP="004A5FBE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</w:t>
      </w:r>
      <w:r w:rsidRPr="00EA22BC">
        <w:rPr>
          <w:rFonts w:ascii="Times New Roman" w:hAnsi="Times New Roman"/>
          <w:sz w:val="24"/>
          <w:szCs w:val="24"/>
        </w:rPr>
        <w:t xml:space="preserve"> организует предметно-пространственную среду, заполняя ее необходимыми оборудованием, предметами и материалами - музыкальными инст</w:t>
      </w:r>
      <w:r>
        <w:rPr>
          <w:rFonts w:ascii="Times New Roman" w:hAnsi="Times New Roman"/>
          <w:sz w:val="24"/>
          <w:szCs w:val="24"/>
        </w:rPr>
        <w:t>рументами, картинками, репродукциями картин</w:t>
      </w:r>
      <w:r w:rsidRPr="00EA22BC">
        <w:rPr>
          <w:rFonts w:ascii="Times New Roman" w:hAnsi="Times New Roman"/>
          <w:sz w:val="24"/>
          <w:szCs w:val="24"/>
        </w:rPr>
        <w:t>.</w:t>
      </w:r>
    </w:p>
    <w:p w:rsidR="00592BE4" w:rsidRDefault="00592BE4" w:rsidP="004A5FBE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</w:t>
      </w:r>
      <w:r w:rsidRPr="00EA22BC">
        <w:rPr>
          <w:rFonts w:ascii="Times New Roman" w:hAnsi="Times New Roman"/>
          <w:sz w:val="24"/>
          <w:szCs w:val="24"/>
        </w:rPr>
        <w:t xml:space="preserve"> организует прослушивание детьми фрагментов музыкальных произведений; демонстрирует звучание детских музыкальных инструментов, побуждает пританцовывать и/или позволяет детям свободно двигаться под музыку. </w:t>
      </w:r>
    </w:p>
    <w:p w:rsidR="00592BE4" w:rsidRPr="00EA22BC" w:rsidRDefault="00592BE4" w:rsidP="004A5FBE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 </w:t>
      </w:r>
      <w:r w:rsidRPr="00EA22BC">
        <w:rPr>
          <w:rFonts w:ascii="Times New Roman" w:hAnsi="Times New Roman"/>
          <w:sz w:val="24"/>
          <w:szCs w:val="24"/>
        </w:rPr>
        <w:t>рассматривает вместе с ребенком картинки, репродукции картин; показывает короткие инсценировки с куклами, пальчиковыми игрушками; рисует в присутствии детей, побуждая тем самым детей к собственной изобразительной деятельности; предоставляет детям возможность использовать все материалы для самовыражения и экспериментирования с ними: извлекать звуки из инструментов, чиркать к</w:t>
      </w:r>
      <w:r>
        <w:rPr>
          <w:rFonts w:ascii="Times New Roman" w:hAnsi="Times New Roman"/>
          <w:sz w:val="24"/>
          <w:szCs w:val="24"/>
        </w:rPr>
        <w:t>аракули мелками или карандашами</w:t>
      </w:r>
      <w:r w:rsidRPr="00EA22BC">
        <w:rPr>
          <w:rFonts w:ascii="Times New Roman" w:hAnsi="Times New Roman"/>
          <w:sz w:val="24"/>
          <w:szCs w:val="24"/>
        </w:rPr>
        <w:t xml:space="preserve"> и т.п.</w:t>
      </w:r>
    </w:p>
    <w:p w:rsidR="00592BE4" w:rsidRPr="00432BB9" w:rsidRDefault="00592BE4" w:rsidP="004A5FB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2BB9">
        <w:rPr>
          <w:rFonts w:ascii="Times New Roman" w:hAnsi="Times New Roman"/>
          <w:b/>
          <w:sz w:val="24"/>
          <w:szCs w:val="24"/>
        </w:rPr>
        <w:t>Целевые ориентиры</w:t>
      </w:r>
      <w:r>
        <w:rPr>
          <w:rFonts w:ascii="Times New Roman" w:hAnsi="Times New Roman"/>
          <w:b/>
          <w:sz w:val="24"/>
          <w:szCs w:val="24"/>
        </w:rPr>
        <w:t xml:space="preserve"> в области художественно-эстетического</w:t>
      </w:r>
      <w:r w:rsidRPr="00432BB9">
        <w:rPr>
          <w:rFonts w:ascii="Times New Roman" w:hAnsi="Times New Roman"/>
          <w:b/>
          <w:sz w:val="24"/>
          <w:szCs w:val="24"/>
        </w:rPr>
        <w:t xml:space="preserve"> развития ребёнка: </w:t>
      </w:r>
    </w:p>
    <w:p w:rsidR="00592BE4" w:rsidRPr="00F73106" w:rsidRDefault="00592BE4" w:rsidP="004A5FBE">
      <w:pPr>
        <w:pStyle w:val="a3"/>
        <w:widowControl w:val="0"/>
        <w:numPr>
          <w:ilvl w:val="0"/>
          <w:numId w:val="10"/>
        </w:numPr>
        <w:tabs>
          <w:tab w:val="left" w:pos="949"/>
        </w:tabs>
        <w:spacing w:after="0" w:line="413" w:lineRule="exact"/>
        <w:jc w:val="both"/>
        <w:rPr>
          <w:rFonts w:ascii="Times New Roman" w:hAnsi="Times New Roman"/>
          <w:sz w:val="24"/>
          <w:szCs w:val="24"/>
        </w:rPr>
      </w:pPr>
      <w:r w:rsidRPr="00F73106">
        <w:rPr>
          <w:rFonts w:ascii="Times New Roman" w:hAnsi="Times New Roman"/>
          <w:sz w:val="24"/>
          <w:szCs w:val="24"/>
        </w:rPr>
        <w:t>прислушивается к звукам, издаваемыми различными музыкальными инструментами;</w:t>
      </w:r>
    </w:p>
    <w:p w:rsidR="00592BE4" w:rsidRPr="00F73106" w:rsidRDefault="00592BE4" w:rsidP="004A5FBE">
      <w:pPr>
        <w:pStyle w:val="a3"/>
        <w:widowControl w:val="0"/>
        <w:numPr>
          <w:ilvl w:val="0"/>
          <w:numId w:val="10"/>
        </w:numPr>
        <w:tabs>
          <w:tab w:val="left" w:pos="949"/>
        </w:tabs>
        <w:spacing w:after="0" w:line="413" w:lineRule="exact"/>
        <w:jc w:val="both"/>
        <w:rPr>
          <w:rFonts w:ascii="Times New Roman" w:hAnsi="Times New Roman"/>
          <w:sz w:val="24"/>
          <w:szCs w:val="24"/>
        </w:rPr>
      </w:pPr>
      <w:r w:rsidRPr="00F73106">
        <w:rPr>
          <w:rFonts w:ascii="Times New Roman" w:hAnsi="Times New Roman"/>
          <w:sz w:val="24"/>
          <w:szCs w:val="24"/>
        </w:rPr>
        <w:t>узнаёт знакомые мелодии;</w:t>
      </w:r>
    </w:p>
    <w:p w:rsidR="00592BE4" w:rsidRPr="00F73106" w:rsidRDefault="00592BE4" w:rsidP="004A5FBE">
      <w:pPr>
        <w:pStyle w:val="a3"/>
        <w:widowControl w:val="0"/>
        <w:numPr>
          <w:ilvl w:val="0"/>
          <w:numId w:val="10"/>
        </w:numPr>
        <w:tabs>
          <w:tab w:val="left" w:pos="949"/>
        </w:tabs>
        <w:spacing w:after="0" w:line="413" w:lineRule="exact"/>
        <w:jc w:val="both"/>
        <w:rPr>
          <w:rFonts w:ascii="Times New Roman" w:hAnsi="Times New Roman"/>
          <w:sz w:val="24"/>
          <w:szCs w:val="24"/>
        </w:rPr>
      </w:pPr>
      <w:r w:rsidRPr="00F73106">
        <w:rPr>
          <w:rFonts w:ascii="Times New Roman" w:hAnsi="Times New Roman"/>
          <w:sz w:val="24"/>
          <w:szCs w:val="24"/>
        </w:rPr>
        <w:t>подражает звукам музыкальных инструментов;</w:t>
      </w:r>
    </w:p>
    <w:p w:rsidR="00592BE4" w:rsidRPr="00F73106" w:rsidRDefault="00592BE4" w:rsidP="004A5FBE">
      <w:pPr>
        <w:pStyle w:val="a3"/>
        <w:widowControl w:val="0"/>
        <w:numPr>
          <w:ilvl w:val="0"/>
          <w:numId w:val="10"/>
        </w:numPr>
        <w:tabs>
          <w:tab w:val="left" w:pos="949"/>
        </w:tabs>
        <w:spacing w:after="0" w:line="413" w:lineRule="exact"/>
        <w:jc w:val="both"/>
        <w:rPr>
          <w:rFonts w:ascii="Times New Roman" w:hAnsi="Times New Roman"/>
          <w:sz w:val="24"/>
          <w:szCs w:val="24"/>
        </w:rPr>
      </w:pPr>
      <w:r w:rsidRPr="00F73106">
        <w:rPr>
          <w:rFonts w:ascii="Times New Roman" w:hAnsi="Times New Roman"/>
          <w:sz w:val="24"/>
          <w:szCs w:val="24"/>
        </w:rPr>
        <w:t xml:space="preserve"> хлопает в </w:t>
      </w:r>
      <w:r w:rsidR="00CA0724" w:rsidRPr="00F73106">
        <w:rPr>
          <w:rFonts w:ascii="Times New Roman" w:hAnsi="Times New Roman"/>
          <w:sz w:val="24"/>
          <w:szCs w:val="24"/>
        </w:rPr>
        <w:t>ладоши</w:t>
      </w:r>
      <w:r w:rsidRPr="00F73106">
        <w:rPr>
          <w:rFonts w:ascii="Times New Roman" w:hAnsi="Times New Roman"/>
          <w:sz w:val="24"/>
          <w:szCs w:val="24"/>
        </w:rPr>
        <w:t xml:space="preserve"> в такт музыке;</w:t>
      </w:r>
    </w:p>
    <w:p w:rsidR="00592BE4" w:rsidRPr="00F73106" w:rsidRDefault="00592BE4" w:rsidP="004A5FBE">
      <w:pPr>
        <w:pStyle w:val="a3"/>
        <w:widowControl w:val="0"/>
        <w:numPr>
          <w:ilvl w:val="0"/>
          <w:numId w:val="10"/>
        </w:numPr>
        <w:tabs>
          <w:tab w:val="left" w:pos="949"/>
        </w:tabs>
        <w:spacing w:after="0" w:line="413" w:lineRule="exact"/>
        <w:jc w:val="both"/>
        <w:rPr>
          <w:rFonts w:ascii="Times New Roman" w:hAnsi="Times New Roman"/>
          <w:sz w:val="24"/>
          <w:szCs w:val="24"/>
        </w:rPr>
      </w:pPr>
      <w:r w:rsidRPr="00F73106">
        <w:rPr>
          <w:rFonts w:ascii="Times New Roman" w:hAnsi="Times New Roman"/>
          <w:sz w:val="24"/>
          <w:szCs w:val="24"/>
        </w:rPr>
        <w:t>рассматривает картинки;</w:t>
      </w:r>
    </w:p>
    <w:p w:rsidR="00592BE4" w:rsidRPr="00F73106" w:rsidRDefault="00592BE4" w:rsidP="004A5FBE">
      <w:pPr>
        <w:pStyle w:val="a3"/>
        <w:widowControl w:val="0"/>
        <w:numPr>
          <w:ilvl w:val="0"/>
          <w:numId w:val="10"/>
        </w:numPr>
        <w:tabs>
          <w:tab w:val="left" w:pos="949"/>
        </w:tabs>
        <w:spacing w:after="0" w:line="413" w:lineRule="exact"/>
        <w:jc w:val="both"/>
        <w:rPr>
          <w:rFonts w:ascii="Times New Roman" w:hAnsi="Times New Roman"/>
          <w:sz w:val="24"/>
          <w:szCs w:val="24"/>
        </w:rPr>
      </w:pPr>
      <w:r w:rsidRPr="00F73106">
        <w:rPr>
          <w:rFonts w:ascii="Times New Roman" w:hAnsi="Times New Roman"/>
          <w:sz w:val="24"/>
          <w:szCs w:val="24"/>
        </w:rPr>
        <w:lastRenderedPageBreak/>
        <w:t>обводит пальчиком нарисованные изображения;</w:t>
      </w:r>
    </w:p>
    <w:p w:rsidR="00592BE4" w:rsidRPr="00F73106" w:rsidRDefault="00592BE4" w:rsidP="004A5FBE">
      <w:pPr>
        <w:pStyle w:val="a3"/>
        <w:widowControl w:val="0"/>
        <w:numPr>
          <w:ilvl w:val="0"/>
          <w:numId w:val="10"/>
        </w:numPr>
        <w:tabs>
          <w:tab w:val="left" w:pos="949"/>
        </w:tabs>
        <w:spacing w:after="0" w:line="413" w:lineRule="exact"/>
        <w:jc w:val="both"/>
        <w:rPr>
          <w:rFonts w:ascii="Times New Roman" w:hAnsi="Times New Roman"/>
          <w:sz w:val="24"/>
          <w:szCs w:val="24"/>
        </w:rPr>
      </w:pPr>
      <w:r w:rsidRPr="00F73106">
        <w:rPr>
          <w:rFonts w:ascii="Times New Roman" w:hAnsi="Times New Roman"/>
          <w:sz w:val="24"/>
          <w:szCs w:val="24"/>
        </w:rPr>
        <w:t xml:space="preserve">рисует простые </w:t>
      </w:r>
      <w:r w:rsidR="00E84770" w:rsidRPr="00F73106">
        <w:rPr>
          <w:rFonts w:ascii="Times New Roman" w:hAnsi="Times New Roman"/>
          <w:sz w:val="24"/>
          <w:szCs w:val="24"/>
        </w:rPr>
        <w:t>изобразительные формы карандашом</w:t>
      </w:r>
      <w:r w:rsidRPr="00F73106">
        <w:rPr>
          <w:rFonts w:ascii="Times New Roman" w:hAnsi="Times New Roman"/>
          <w:sz w:val="24"/>
          <w:szCs w:val="24"/>
        </w:rPr>
        <w:t>, фломастером, мелком;</w:t>
      </w:r>
    </w:p>
    <w:p w:rsidR="00592BE4" w:rsidRPr="00F73106" w:rsidRDefault="00592BE4" w:rsidP="004A5FBE">
      <w:pPr>
        <w:pStyle w:val="a3"/>
        <w:widowControl w:val="0"/>
        <w:numPr>
          <w:ilvl w:val="0"/>
          <w:numId w:val="10"/>
        </w:numPr>
        <w:tabs>
          <w:tab w:val="left" w:pos="949"/>
        </w:tabs>
        <w:spacing w:after="0" w:line="413" w:lineRule="exact"/>
        <w:jc w:val="both"/>
        <w:rPr>
          <w:rFonts w:ascii="Times New Roman" w:hAnsi="Times New Roman"/>
          <w:sz w:val="24"/>
          <w:szCs w:val="24"/>
        </w:rPr>
      </w:pPr>
      <w:r w:rsidRPr="00F73106">
        <w:rPr>
          <w:rFonts w:ascii="Times New Roman" w:hAnsi="Times New Roman"/>
          <w:sz w:val="24"/>
          <w:szCs w:val="24"/>
        </w:rPr>
        <w:t>делает куличики из песка;</w:t>
      </w:r>
    </w:p>
    <w:p w:rsidR="00592BE4" w:rsidRPr="00F73106" w:rsidRDefault="00592BE4" w:rsidP="004A5FBE">
      <w:pPr>
        <w:pStyle w:val="a3"/>
        <w:widowControl w:val="0"/>
        <w:numPr>
          <w:ilvl w:val="0"/>
          <w:numId w:val="10"/>
        </w:numPr>
        <w:tabs>
          <w:tab w:val="left" w:pos="949"/>
        </w:tabs>
        <w:spacing w:after="0" w:line="413" w:lineRule="exact"/>
        <w:jc w:val="both"/>
        <w:rPr>
          <w:rFonts w:ascii="Times New Roman" w:hAnsi="Times New Roman"/>
          <w:sz w:val="24"/>
          <w:szCs w:val="24"/>
        </w:rPr>
      </w:pPr>
      <w:r w:rsidRPr="00F73106">
        <w:rPr>
          <w:rFonts w:ascii="Times New Roman" w:hAnsi="Times New Roman"/>
          <w:sz w:val="24"/>
          <w:szCs w:val="24"/>
        </w:rPr>
        <w:t>самостоятельно строит из кубиков (строит что-то по образцу).</w:t>
      </w:r>
    </w:p>
    <w:p w:rsidR="00592BE4" w:rsidRPr="00F73106" w:rsidRDefault="00592BE4" w:rsidP="004A5FBE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231F20"/>
          <w:sz w:val="24"/>
          <w:szCs w:val="24"/>
          <w:lang w:bidi="ru-RU"/>
        </w:rPr>
      </w:pPr>
    </w:p>
    <w:p w:rsidR="00592BE4" w:rsidRPr="00F73106" w:rsidRDefault="00592BE4" w:rsidP="004A5FBE">
      <w:pPr>
        <w:pStyle w:val="321"/>
        <w:keepNext/>
        <w:keepLines/>
        <w:shd w:val="clear" w:color="auto" w:fill="auto"/>
        <w:spacing w:before="0" w:after="524"/>
        <w:jc w:val="both"/>
        <w:rPr>
          <w:b/>
          <w:sz w:val="24"/>
          <w:szCs w:val="24"/>
        </w:rPr>
      </w:pPr>
      <w:bookmarkStart w:id="5" w:name="bookmark312"/>
      <w:r w:rsidRPr="00F73106">
        <w:rPr>
          <w:rStyle w:val="21"/>
          <w:b/>
          <w:sz w:val="24"/>
          <w:szCs w:val="24"/>
        </w:rPr>
        <w:t xml:space="preserve">2.1.5. </w:t>
      </w:r>
      <w:r w:rsidRPr="00F73106">
        <w:rPr>
          <w:b/>
          <w:sz w:val="24"/>
          <w:szCs w:val="24"/>
        </w:rPr>
        <w:t>Образовательная область «Физическое развитие»</w:t>
      </w:r>
      <w:bookmarkEnd w:id="5"/>
    </w:p>
    <w:p w:rsidR="00592BE4" w:rsidRPr="00F73106" w:rsidRDefault="00592BE4" w:rsidP="004A5FBE">
      <w:pPr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F73106">
        <w:rPr>
          <w:rFonts w:ascii="Times New Roman" w:hAnsi="Times New Roman" w:cs="Times New Roman"/>
          <w:sz w:val="24"/>
          <w:szCs w:val="24"/>
        </w:rPr>
        <w:t xml:space="preserve">В области физического развития ребенка основными </w:t>
      </w:r>
      <w:r w:rsidRPr="00F73106">
        <w:rPr>
          <w:rStyle w:val="22"/>
          <w:rFonts w:eastAsiaTheme="minorEastAsia"/>
          <w:sz w:val="24"/>
          <w:szCs w:val="24"/>
        </w:rPr>
        <w:t>задачами образовательной деятельности</w:t>
      </w:r>
      <w:r w:rsidRPr="00F73106">
        <w:rPr>
          <w:rFonts w:ascii="Times New Roman" w:hAnsi="Times New Roman" w:cs="Times New Roman"/>
          <w:sz w:val="24"/>
          <w:szCs w:val="24"/>
        </w:rPr>
        <w:t xml:space="preserve"> являются создание условий для:</w:t>
      </w:r>
    </w:p>
    <w:p w:rsidR="00592BE4" w:rsidRPr="00F73106" w:rsidRDefault="00592BE4" w:rsidP="004A5FBE">
      <w:pPr>
        <w:pStyle w:val="Style56"/>
        <w:widowControl/>
        <w:tabs>
          <w:tab w:val="left" w:pos="142"/>
        </w:tabs>
        <w:spacing w:line="276" w:lineRule="auto"/>
        <w:ind w:left="720" w:firstLine="0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F73106">
        <w:rPr>
          <w:rStyle w:val="FontStyle253"/>
          <w:rFonts w:ascii="Times New Roman" w:hAnsi="Times New Roman" w:cs="Times New Roman"/>
          <w:sz w:val="24"/>
          <w:szCs w:val="24"/>
        </w:rPr>
        <w:t>- сохранение и укрепление физического и психического здоровья детей;</w:t>
      </w:r>
    </w:p>
    <w:p w:rsidR="00592BE4" w:rsidRPr="00F73106" w:rsidRDefault="00592BE4" w:rsidP="004A5FBE">
      <w:pPr>
        <w:pStyle w:val="Style56"/>
        <w:widowControl/>
        <w:tabs>
          <w:tab w:val="left" w:pos="142"/>
        </w:tabs>
        <w:spacing w:line="276" w:lineRule="auto"/>
        <w:ind w:left="720" w:firstLine="0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F73106">
        <w:rPr>
          <w:rStyle w:val="FontStyle253"/>
          <w:rFonts w:ascii="Times New Roman" w:hAnsi="Times New Roman" w:cs="Times New Roman"/>
          <w:sz w:val="24"/>
          <w:szCs w:val="24"/>
        </w:rPr>
        <w:t>- воспитание культурно гигиенических навыков;</w:t>
      </w:r>
    </w:p>
    <w:p w:rsidR="00592BE4" w:rsidRPr="00F73106" w:rsidRDefault="00592BE4" w:rsidP="004A5FBE">
      <w:pPr>
        <w:pStyle w:val="Style56"/>
        <w:widowControl/>
        <w:tabs>
          <w:tab w:val="left" w:pos="142"/>
          <w:tab w:val="left" w:pos="566"/>
          <w:tab w:val="left" w:leader="underscore" w:pos="1498"/>
        </w:tabs>
        <w:spacing w:line="276" w:lineRule="auto"/>
        <w:ind w:left="720" w:firstLine="0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F73106">
        <w:rPr>
          <w:rStyle w:val="FontStyle253"/>
          <w:rFonts w:ascii="Times New Roman" w:hAnsi="Times New Roman" w:cs="Times New Roman"/>
          <w:sz w:val="24"/>
          <w:szCs w:val="24"/>
        </w:rPr>
        <w:t xml:space="preserve">- формирование начальных представлений </w:t>
      </w:r>
      <w:r w:rsidRPr="00F73106">
        <w:rPr>
          <w:rStyle w:val="FontStyle207"/>
          <w:rFonts w:ascii="Times New Roman" w:hAnsi="Times New Roman" w:cs="Times New Roman"/>
          <w:sz w:val="24"/>
          <w:szCs w:val="24"/>
        </w:rPr>
        <w:t xml:space="preserve">о </w:t>
      </w:r>
      <w:r w:rsidRPr="00F73106">
        <w:rPr>
          <w:rStyle w:val="FontStyle253"/>
          <w:rFonts w:ascii="Times New Roman" w:hAnsi="Times New Roman" w:cs="Times New Roman"/>
          <w:sz w:val="24"/>
          <w:szCs w:val="24"/>
        </w:rPr>
        <w:t xml:space="preserve">здоровом </w:t>
      </w:r>
      <w:r w:rsidRPr="00F73106">
        <w:rPr>
          <w:rStyle w:val="FontStyle207"/>
          <w:rFonts w:ascii="Times New Roman" w:hAnsi="Times New Roman" w:cs="Times New Roman"/>
          <w:sz w:val="24"/>
          <w:szCs w:val="24"/>
        </w:rPr>
        <w:t xml:space="preserve">образе </w:t>
      </w:r>
      <w:r w:rsidRPr="00F73106">
        <w:rPr>
          <w:rStyle w:val="FontStyle253"/>
          <w:rFonts w:ascii="Times New Roman" w:hAnsi="Times New Roman" w:cs="Times New Roman"/>
          <w:sz w:val="24"/>
          <w:szCs w:val="24"/>
        </w:rPr>
        <w:t>жизни.</w:t>
      </w:r>
    </w:p>
    <w:p w:rsidR="00592BE4" w:rsidRPr="00F73106" w:rsidRDefault="00592BE4" w:rsidP="004A5FBE">
      <w:pPr>
        <w:pStyle w:val="Style56"/>
        <w:widowControl/>
        <w:tabs>
          <w:tab w:val="left" w:pos="142"/>
          <w:tab w:val="left" w:pos="566"/>
          <w:tab w:val="left" w:leader="underscore" w:pos="1498"/>
        </w:tabs>
        <w:spacing w:line="276" w:lineRule="auto"/>
        <w:ind w:left="720" w:firstLine="0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</w:p>
    <w:p w:rsidR="00592BE4" w:rsidRPr="00F73106" w:rsidRDefault="00592BE4" w:rsidP="004A5FBE">
      <w:pPr>
        <w:pStyle w:val="Style55"/>
        <w:widowControl/>
        <w:spacing w:line="276" w:lineRule="auto"/>
        <w:ind w:firstLine="0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F73106">
        <w:rPr>
          <w:rStyle w:val="FontStyle253"/>
          <w:rFonts w:ascii="Times New Roman" w:hAnsi="Times New Roman" w:cs="Times New Roman"/>
          <w:i/>
          <w:sz w:val="24"/>
          <w:szCs w:val="24"/>
        </w:rPr>
        <w:t xml:space="preserve">Содержание образовательной </w:t>
      </w:r>
      <w:r w:rsidR="00D82B48" w:rsidRPr="00F73106">
        <w:rPr>
          <w:rStyle w:val="FontStyle253"/>
          <w:rFonts w:ascii="Times New Roman" w:hAnsi="Times New Roman" w:cs="Times New Roman"/>
          <w:i/>
          <w:sz w:val="24"/>
          <w:szCs w:val="24"/>
        </w:rPr>
        <w:t>области</w:t>
      </w:r>
      <w:r w:rsidR="00D82B48" w:rsidRPr="00F73106">
        <w:rPr>
          <w:rStyle w:val="FontStyle253"/>
          <w:rFonts w:ascii="Times New Roman" w:hAnsi="Times New Roman" w:cs="Times New Roman"/>
          <w:sz w:val="24"/>
          <w:szCs w:val="24"/>
        </w:rPr>
        <w:t xml:space="preserve"> направлено</w:t>
      </w:r>
      <w:r w:rsidRPr="00F73106">
        <w:rPr>
          <w:rStyle w:val="FontStyle253"/>
          <w:rFonts w:ascii="Times New Roman" w:hAnsi="Times New Roman" w:cs="Times New Roman"/>
          <w:sz w:val="24"/>
          <w:szCs w:val="24"/>
        </w:rPr>
        <w:t xml:space="preserve"> на достижение целей формирования у детей интереса и ценностного отношения к занятиям физической культурой, гармоничное физическое развитие через решение следующих специфических задач:</w:t>
      </w:r>
    </w:p>
    <w:p w:rsidR="00592BE4" w:rsidRPr="00F73106" w:rsidRDefault="00592BE4" w:rsidP="004A5FBE">
      <w:pPr>
        <w:pStyle w:val="Style50"/>
        <w:widowControl/>
        <w:numPr>
          <w:ilvl w:val="0"/>
          <w:numId w:val="12"/>
        </w:numPr>
        <w:tabs>
          <w:tab w:val="left" w:pos="518"/>
        </w:tabs>
        <w:spacing w:line="276" w:lineRule="auto"/>
        <w:ind w:left="284" w:hanging="142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F73106">
        <w:rPr>
          <w:rStyle w:val="FontStyle253"/>
          <w:rFonts w:ascii="Times New Roman" w:hAnsi="Times New Roman" w:cs="Times New Roman"/>
          <w:sz w:val="24"/>
          <w:szCs w:val="24"/>
        </w:rPr>
        <w:t xml:space="preserve">развитие физических </w:t>
      </w:r>
      <w:r w:rsidRPr="00F73106">
        <w:rPr>
          <w:rStyle w:val="FontStyle207"/>
          <w:rFonts w:ascii="Times New Roman" w:hAnsi="Times New Roman" w:cs="Times New Roman"/>
          <w:sz w:val="24"/>
          <w:szCs w:val="24"/>
        </w:rPr>
        <w:t xml:space="preserve">качеств </w:t>
      </w:r>
      <w:r w:rsidRPr="00F73106">
        <w:rPr>
          <w:rStyle w:val="FontStyle253"/>
          <w:rFonts w:ascii="Times New Roman" w:hAnsi="Times New Roman" w:cs="Times New Roman"/>
          <w:sz w:val="24"/>
          <w:szCs w:val="24"/>
        </w:rPr>
        <w:t xml:space="preserve">(скоростных, силовых, </w:t>
      </w:r>
      <w:r w:rsidRPr="00F73106">
        <w:rPr>
          <w:rStyle w:val="FontStyle207"/>
          <w:rFonts w:ascii="Times New Roman" w:hAnsi="Times New Roman" w:cs="Times New Roman"/>
          <w:sz w:val="24"/>
          <w:szCs w:val="24"/>
        </w:rPr>
        <w:t xml:space="preserve">гибкости, </w:t>
      </w:r>
      <w:r w:rsidRPr="00F73106">
        <w:rPr>
          <w:rStyle w:val="FontStyle253"/>
          <w:rFonts w:ascii="Times New Roman" w:hAnsi="Times New Roman" w:cs="Times New Roman"/>
          <w:sz w:val="24"/>
          <w:szCs w:val="24"/>
        </w:rPr>
        <w:t>выносливости и координации);</w:t>
      </w:r>
    </w:p>
    <w:p w:rsidR="00592BE4" w:rsidRPr="00F73106" w:rsidRDefault="00592BE4" w:rsidP="004A5FBE">
      <w:pPr>
        <w:pStyle w:val="Style50"/>
        <w:widowControl/>
        <w:numPr>
          <w:ilvl w:val="0"/>
          <w:numId w:val="12"/>
        </w:numPr>
        <w:tabs>
          <w:tab w:val="left" w:pos="518"/>
        </w:tabs>
        <w:spacing w:line="276" w:lineRule="auto"/>
        <w:ind w:left="284" w:hanging="142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F73106">
        <w:rPr>
          <w:rStyle w:val="FontStyle253"/>
          <w:rFonts w:ascii="Times New Roman" w:hAnsi="Times New Roman" w:cs="Times New Roman"/>
          <w:sz w:val="24"/>
          <w:szCs w:val="24"/>
        </w:rPr>
        <w:t>накопление и обогащение двигательного опыта детей (овладение основными движениями);</w:t>
      </w:r>
    </w:p>
    <w:p w:rsidR="00592BE4" w:rsidRPr="00F73106" w:rsidRDefault="00592BE4" w:rsidP="00592BE4">
      <w:pPr>
        <w:pStyle w:val="Style50"/>
        <w:widowControl/>
        <w:numPr>
          <w:ilvl w:val="0"/>
          <w:numId w:val="12"/>
        </w:numPr>
        <w:tabs>
          <w:tab w:val="left" w:pos="518"/>
        </w:tabs>
        <w:spacing w:line="276" w:lineRule="auto"/>
        <w:ind w:left="284" w:hanging="142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F73106">
        <w:rPr>
          <w:rStyle w:val="FontStyle253"/>
          <w:rFonts w:ascii="Times New Roman" w:hAnsi="Times New Roman" w:cs="Times New Roman"/>
          <w:sz w:val="24"/>
          <w:szCs w:val="24"/>
        </w:rPr>
        <w:t>формирование у воспитанников потребности в двигательной активности</w:t>
      </w:r>
    </w:p>
    <w:p w:rsidR="00592BE4" w:rsidRPr="00F73106" w:rsidRDefault="00592BE4" w:rsidP="00592BE4">
      <w:pPr>
        <w:pStyle w:val="Style18"/>
        <w:widowControl/>
        <w:spacing w:line="276" w:lineRule="auto"/>
        <w:ind w:left="284" w:hanging="142"/>
        <w:rPr>
          <w:rStyle w:val="FontStyle253"/>
          <w:rFonts w:ascii="Times New Roman" w:hAnsi="Times New Roman" w:cs="Times New Roman"/>
          <w:sz w:val="24"/>
          <w:szCs w:val="24"/>
        </w:rPr>
      </w:pPr>
      <w:r w:rsidRPr="00F73106">
        <w:rPr>
          <w:rStyle w:val="FontStyle253"/>
          <w:rFonts w:ascii="Times New Roman" w:hAnsi="Times New Roman" w:cs="Times New Roman"/>
          <w:sz w:val="24"/>
          <w:szCs w:val="24"/>
        </w:rPr>
        <w:t>и физическом совершенствовании.</w:t>
      </w:r>
    </w:p>
    <w:p w:rsidR="00592BE4" w:rsidRPr="00F73106" w:rsidRDefault="00592BE4" w:rsidP="00592BE4">
      <w:pPr>
        <w:pStyle w:val="Style18"/>
        <w:widowControl/>
        <w:spacing w:line="276" w:lineRule="auto"/>
        <w:ind w:firstLine="709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592BE4" w:rsidRPr="00F73106" w:rsidRDefault="00592BE4" w:rsidP="00592BE4">
      <w:pPr>
        <w:pStyle w:val="Style18"/>
        <w:widowControl/>
        <w:spacing w:line="276" w:lineRule="auto"/>
        <w:rPr>
          <w:rStyle w:val="FontStyle227"/>
          <w:rFonts w:ascii="Times New Roman" w:hAnsi="Times New Roman" w:cs="Times New Roman"/>
          <w:b w:val="0"/>
          <w:i/>
          <w:sz w:val="24"/>
          <w:szCs w:val="24"/>
        </w:rPr>
      </w:pPr>
      <w:r w:rsidRPr="00F73106">
        <w:rPr>
          <w:rStyle w:val="FontStyle227"/>
          <w:rFonts w:ascii="Times New Roman" w:hAnsi="Times New Roman" w:cs="Times New Roman"/>
          <w:i/>
          <w:sz w:val="24"/>
          <w:szCs w:val="24"/>
        </w:rPr>
        <w:t>- Сохранение и укрепление Физического и психического здоровья детей:</w:t>
      </w:r>
    </w:p>
    <w:p w:rsidR="00592BE4" w:rsidRPr="00F73106" w:rsidRDefault="00592BE4" w:rsidP="00592BE4">
      <w:pPr>
        <w:pStyle w:val="Style11"/>
        <w:widowControl/>
        <w:numPr>
          <w:ilvl w:val="0"/>
          <w:numId w:val="18"/>
        </w:numPr>
        <w:spacing w:line="276" w:lineRule="auto"/>
        <w:rPr>
          <w:rStyle w:val="FontStyle207"/>
          <w:rFonts w:ascii="Times New Roman" w:hAnsi="Times New Roman" w:cs="Times New Roman"/>
          <w:sz w:val="24"/>
          <w:szCs w:val="24"/>
        </w:rPr>
      </w:pPr>
      <w:r w:rsidRPr="00F73106">
        <w:rPr>
          <w:rStyle w:val="FontStyle207"/>
          <w:rFonts w:ascii="Times New Roman" w:hAnsi="Times New Roman" w:cs="Times New Roman"/>
          <w:sz w:val="24"/>
          <w:szCs w:val="24"/>
        </w:rPr>
        <w:t>В течение года под руководством медицинского персонала, учитывая здоровье детей и местные условия, осуществлять комплекс закаливающих процедур с использованием природных факторов: воздуха, солнца, воды.</w:t>
      </w:r>
    </w:p>
    <w:p w:rsidR="00592BE4" w:rsidRPr="00F73106" w:rsidRDefault="00592BE4" w:rsidP="00592BE4">
      <w:pPr>
        <w:pStyle w:val="Style11"/>
        <w:widowControl/>
        <w:numPr>
          <w:ilvl w:val="0"/>
          <w:numId w:val="18"/>
        </w:numPr>
        <w:spacing w:line="276" w:lineRule="auto"/>
        <w:rPr>
          <w:rStyle w:val="FontStyle207"/>
          <w:rFonts w:ascii="Times New Roman" w:hAnsi="Times New Roman" w:cs="Times New Roman"/>
          <w:sz w:val="24"/>
          <w:szCs w:val="24"/>
        </w:rPr>
      </w:pPr>
      <w:r w:rsidRPr="00F73106">
        <w:rPr>
          <w:rStyle w:val="FontStyle207"/>
          <w:rFonts w:ascii="Times New Roman" w:hAnsi="Times New Roman" w:cs="Times New Roman"/>
          <w:sz w:val="24"/>
          <w:szCs w:val="24"/>
        </w:rPr>
        <w:t xml:space="preserve"> Приучать детей находиться в помещении в облегченной одежде. </w:t>
      </w:r>
    </w:p>
    <w:p w:rsidR="00592BE4" w:rsidRPr="00F73106" w:rsidRDefault="00592BE4" w:rsidP="00592BE4">
      <w:pPr>
        <w:pStyle w:val="Style11"/>
        <w:widowControl/>
        <w:numPr>
          <w:ilvl w:val="0"/>
          <w:numId w:val="18"/>
        </w:numPr>
        <w:spacing w:line="276" w:lineRule="auto"/>
        <w:rPr>
          <w:rStyle w:val="FontStyle207"/>
          <w:rFonts w:ascii="Times New Roman" w:hAnsi="Times New Roman" w:cs="Times New Roman"/>
          <w:sz w:val="24"/>
          <w:szCs w:val="24"/>
        </w:rPr>
      </w:pPr>
      <w:r w:rsidRPr="00F73106">
        <w:rPr>
          <w:rStyle w:val="FontStyle207"/>
          <w:rFonts w:ascii="Times New Roman" w:hAnsi="Times New Roman" w:cs="Times New Roman"/>
          <w:sz w:val="24"/>
          <w:szCs w:val="24"/>
        </w:rPr>
        <w:t>При проведении закаливающих мероприятий осуществлять дифферен</w:t>
      </w:r>
      <w:r w:rsidRPr="00F73106">
        <w:rPr>
          <w:rStyle w:val="FontStyle207"/>
          <w:rFonts w:ascii="Times New Roman" w:hAnsi="Times New Roman" w:cs="Times New Roman"/>
          <w:sz w:val="24"/>
          <w:szCs w:val="24"/>
        </w:rPr>
        <w:softHyphen/>
        <w:t>цированный подход к детям с учетом состояния их здоровья.</w:t>
      </w:r>
    </w:p>
    <w:p w:rsidR="00592BE4" w:rsidRPr="00F73106" w:rsidRDefault="00592BE4" w:rsidP="00592BE4">
      <w:pPr>
        <w:pStyle w:val="Style11"/>
        <w:widowControl/>
        <w:numPr>
          <w:ilvl w:val="0"/>
          <w:numId w:val="18"/>
        </w:numPr>
        <w:spacing w:line="276" w:lineRule="auto"/>
        <w:rPr>
          <w:rStyle w:val="FontStyle207"/>
          <w:rFonts w:ascii="Times New Roman" w:hAnsi="Times New Roman" w:cs="Times New Roman"/>
          <w:sz w:val="24"/>
          <w:szCs w:val="24"/>
        </w:rPr>
      </w:pPr>
      <w:r w:rsidRPr="00F73106">
        <w:rPr>
          <w:rStyle w:val="FontStyle207"/>
          <w:rFonts w:ascii="Times New Roman" w:hAnsi="Times New Roman" w:cs="Times New Roman"/>
          <w:sz w:val="24"/>
          <w:szCs w:val="24"/>
        </w:rPr>
        <w:t>Специальные закаливающие процедуры проводить по решению адми</w:t>
      </w:r>
      <w:r w:rsidRPr="00F73106">
        <w:rPr>
          <w:rStyle w:val="FontStyle207"/>
          <w:rFonts w:ascii="Times New Roman" w:hAnsi="Times New Roman" w:cs="Times New Roman"/>
          <w:sz w:val="24"/>
          <w:szCs w:val="24"/>
        </w:rPr>
        <w:softHyphen/>
        <w:t>нистрации и медицинского персонала дошкольного учреждения, принимая во внимание пожелания родителей.</w:t>
      </w:r>
    </w:p>
    <w:p w:rsidR="00592BE4" w:rsidRPr="00F73106" w:rsidRDefault="00592BE4" w:rsidP="00592BE4">
      <w:pPr>
        <w:pStyle w:val="Style18"/>
        <w:widowControl/>
        <w:spacing w:line="276" w:lineRule="auto"/>
        <w:ind w:firstLine="709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592BE4" w:rsidRPr="00F73106" w:rsidRDefault="00592BE4" w:rsidP="00592BE4">
      <w:pPr>
        <w:pStyle w:val="Style18"/>
        <w:widowControl/>
        <w:spacing w:line="276" w:lineRule="auto"/>
        <w:rPr>
          <w:rStyle w:val="FontStyle227"/>
          <w:rFonts w:ascii="Times New Roman" w:hAnsi="Times New Roman" w:cs="Times New Roman"/>
          <w:b w:val="0"/>
          <w:i/>
          <w:sz w:val="24"/>
          <w:szCs w:val="24"/>
        </w:rPr>
      </w:pPr>
      <w:r w:rsidRPr="00F73106">
        <w:rPr>
          <w:rStyle w:val="FontStyle227"/>
          <w:rFonts w:ascii="Times New Roman" w:hAnsi="Times New Roman" w:cs="Times New Roman"/>
          <w:i/>
          <w:sz w:val="24"/>
          <w:szCs w:val="24"/>
        </w:rPr>
        <w:t>- Воспитание культурно-гигиенических навыков:</w:t>
      </w:r>
    </w:p>
    <w:p w:rsidR="00592BE4" w:rsidRPr="00F73106" w:rsidRDefault="00592BE4" w:rsidP="00592BE4">
      <w:pPr>
        <w:pStyle w:val="Style11"/>
        <w:widowControl/>
        <w:numPr>
          <w:ilvl w:val="0"/>
          <w:numId w:val="19"/>
        </w:numPr>
        <w:spacing w:line="276" w:lineRule="auto"/>
        <w:rPr>
          <w:rStyle w:val="FontStyle207"/>
          <w:rFonts w:ascii="Times New Roman" w:hAnsi="Times New Roman" w:cs="Times New Roman"/>
          <w:sz w:val="24"/>
          <w:szCs w:val="24"/>
        </w:rPr>
      </w:pPr>
      <w:r w:rsidRPr="00F73106">
        <w:rPr>
          <w:rStyle w:val="FontStyle207"/>
          <w:rFonts w:ascii="Times New Roman" w:hAnsi="Times New Roman" w:cs="Times New Roman"/>
          <w:sz w:val="24"/>
          <w:szCs w:val="24"/>
        </w:rPr>
        <w:t>Учить детей под контролем взрослого, а затем самостоя</w:t>
      </w:r>
      <w:r w:rsidRPr="00F73106">
        <w:rPr>
          <w:rStyle w:val="FontStyle207"/>
          <w:rFonts w:ascii="Times New Roman" w:hAnsi="Times New Roman" w:cs="Times New Roman"/>
          <w:sz w:val="24"/>
          <w:szCs w:val="24"/>
        </w:rPr>
        <w:softHyphen/>
        <w:t>тельно мыть руки по мере загрязнения и перед едой, насухо вытирать лицо и руки личным полотенцем.</w:t>
      </w:r>
    </w:p>
    <w:p w:rsidR="00592BE4" w:rsidRPr="00F73106" w:rsidRDefault="00592BE4" w:rsidP="00592BE4">
      <w:pPr>
        <w:pStyle w:val="Style11"/>
        <w:widowControl/>
        <w:numPr>
          <w:ilvl w:val="0"/>
          <w:numId w:val="19"/>
        </w:numPr>
        <w:spacing w:line="276" w:lineRule="auto"/>
        <w:rPr>
          <w:rStyle w:val="FontStyle207"/>
          <w:rFonts w:ascii="Times New Roman" w:hAnsi="Times New Roman" w:cs="Times New Roman"/>
          <w:sz w:val="24"/>
          <w:szCs w:val="24"/>
        </w:rPr>
      </w:pPr>
      <w:r w:rsidRPr="00F73106">
        <w:rPr>
          <w:rStyle w:val="FontStyle207"/>
          <w:rFonts w:ascii="Times New Roman" w:hAnsi="Times New Roman" w:cs="Times New Roman"/>
          <w:sz w:val="24"/>
          <w:szCs w:val="24"/>
        </w:rPr>
        <w:t xml:space="preserve">Формировать умение с помощью взрослого приводить себя в порядок. </w:t>
      </w:r>
    </w:p>
    <w:p w:rsidR="00592BE4" w:rsidRPr="00F73106" w:rsidRDefault="00592BE4" w:rsidP="00592BE4">
      <w:pPr>
        <w:pStyle w:val="Style11"/>
        <w:widowControl/>
        <w:numPr>
          <w:ilvl w:val="0"/>
          <w:numId w:val="19"/>
        </w:numPr>
        <w:spacing w:line="276" w:lineRule="auto"/>
        <w:rPr>
          <w:rStyle w:val="FontStyle207"/>
          <w:rFonts w:ascii="Times New Roman" w:hAnsi="Times New Roman" w:cs="Times New Roman"/>
          <w:sz w:val="24"/>
          <w:szCs w:val="24"/>
        </w:rPr>
      </w:pPr>
      <w:r w:rsidRPr="00F73106">
        <w:rPr>
          <w:rStyle w:val="FontStyle207"/>
          <w:rFonts w:ascii="Times New Roman" w:hAnsi="Times New Roman" w:cs="Times New Roman"/>
          <w:sz w:val="24"/>
          <w:szCs w:val="24"/>
        </w:rPr>
        <w:t>Формировать навык пользования индивидуальными предметами (носо</w:t>
      </w:r>
      <w:r w:rsidRPr="00F73106">
        <w:rPr>
          <w:rStyle w:val="FontStyle207"/>
          <w:rFonts w:ascii="Times New Roman" w:hAnsi="Times New Roman" w:cs="Times New Roman"/>
          <w:sz w:val="24"/>
          <w:szCs w:val="24"/>
        </w:rPr>
        <w:softHyphen/>
        <w:t>вым платком, салфеткой, полотенцем, расческой, горшком).</w:t>
      </w:r>
    </w:p>
    <w:p w:rsidR="00592BE4" w:rsidRPr="00F73106" w:rsidRDefault="00592BE4" w:rsidP="00592BE4">
      <w:pPr>
        <w:pStyle w:val="Style11"/>
        <w:widowControl/>
        <w:numPr>
          <w:ilvl w:val="0"/>
          <w:numId w:val="19"/>
        </w:numPr>
        <w:spacing w:line="276" w:lineRule="auto"/>
        <w:rPr>
          <w:rStyle w:val="FontStyle207"/>
          <w:rFonts w:ascii="Times New Roman" w:hAnsi="Times New Roman" w:cs="Times New Roman"/>
          <w:sz w:val="24"/>
          <w:szCs w:val="24"/>
        </w:rPr>
      </w:pPr>
      <w:r w:rsidRPr="00F73106">
        <w:rPr>
          <w:rStyle w:val="FontStyle207"/>
          <w:rFonts w:ascii="Times New Roman" w:hAnsi="Times New Roman" w:cs="Times New Roman"/>
          <w:sz w:val="24"/>
          <w:szCs w:val="24"/>
        </w:rPr>
        <w:t>Во время еды учить детей правильно держать ложку.</w:t>
      </w:r>
    </w:p>
    <w:p w:rsidR="00592BE4" w:rsidRPr="00F73106" w:rsidRDefault="00592BE4" w:rsidP="00592BE4">
      <w:pPr>
        <w:pStyle w:val="Style11"/>
        <w:widowControl/>
        <w:numPr>
          <w:ilvl w:val="0"/>
          <w:numId w:val="19"/>
        </w:numPr>
        <w:spacing w:line="276" w:lineRule="auto"/>
        <w:rPr>
          <w:rFonts w:ascii="Times New Roman" w:hAnsi="Times New Roman" w:cs="Times New Roman"/>
        </w:rPr>
      </w:pPr>
      <w:r w:rsidRPr="00F73106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>Обучать детей порядку одевания и раздевания. При небольшой помо</w:t>
      </w:r>
      <w:r w:rsidRPr="00F73106">
        <w:rPr>
          <w:rStyle w:val="FontStyle207"/>
          <w:rFonts w:ascii="Times New Roman" w:hAnsi="Times New Roman" w:cs="Times New Roman"/>
          <w:sz w:val="24"/>
          <w:szCs w:val="24"/>
        </w:rPr>
        <w:softHyphen/>
        <w:t>щи взрослого учить снимать одежду, обувь (расстегивать пуговицы спере</w:t>
      </w:r>
      <w:r w:rsidRPr="00F73106">
        <w:rPr>
          <w:rStyle w:val="FontStyle207"/>
          <w:rFonts w:ascii="Times New Roman" w:hAnsi="Times New Roman" w:cs="Times New Roman"/>
          <w:sz w:val="24"/>
          <w:szCs w:val="24"/>
        </w:rPr>
        <w:softHyphen/>
        <w:t>ди, застежки на липучках); в определенном порядке аккуратно складывать снятую одежду; правильно надевать одежду и обувь.</w:t>
      </w:r>
    </w:p>
    <w:p w:rsidR="00592BE4" w:rsidRPr="00F73106" w:rsidRDefault="00592BE4" w:rsidP="00592BE4">
      <w:pPr>
        <w:jc w:val="both"/>
        <w:rPr>
          <w:rStyle w:val="FontStyle227"/>
          <w:rFonts w:ascii="Times New Roman" w:hAnsi="Times New Roman" w:cs="Times New Roman"/>
          <w:b w:val="0"/>
          <w:bCs w:val="0"/>
          <w:color w:val="231F20"/>
          <w:sz w:val="24"/>
          <w:szCs w:val="24"/>
          <w:lang w:bidi="ru-RU"/>
        </w:rPr>
      </w:pPr>
      <w:r w:rsidRPr="00F73106">
        <w:rPr>
          <w:rStyle w:val="21"/>
          <w:rFonts w:eastAsiaTheme="minorEastAsia"/>
          <w:sz w:val="24"/>
          <w:szCs w:val="24"/>
        </w:rPr>
        <w:t>Физическое развитие включает приобретение детьми опыта в следующих видах деятельности: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</w:t>
      </w:r>
      <w:r w:rsidRPr="00F73106">
        <w:rPr>
          <w:rStyle w:val="21"/>
          <w:rFonts w:eastAsiaTheme="minorEastAsia"/>
          <w:sz w:val="24"/>
          <w:szCs w:val="24"/>
        </w:rPr>
        <w:softHyphen/>
        <w:t>-двигательной системы организма, развитию равновесия, координации движений,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стороны).</w:t>
      </w:r>
    </w:p>
    <w:p w:rsidR="00592BE4" w:rsidRPr="00F73106" w:rsidRDefault="00592BE4" w:rsidP="00592BE4">
      <w:pPr>
        <w:pStyle w:val="Style18"/>
        <w:widowControl/>
        <w:spacing w:line="276" w:lineRule="auto"/>
        <w:rPr>
          <w:rStyle w:val="FontStyle227"/>
          <w:rFonts w:ascii="Times New Roman" w:hAnsi="Times New Roman" w:cs="Times New Roman"/>
          <w:b w:val="0"/>
          <w:i/>
          <w:sz w:val="24"/>
          <w:szCs w:val="24"/>
        </w:rPr>
      </w:pPr>
      <w:r w:rsidRPr="00F73106">
        <w:rPr>
          <w:rStyle w:val="FontStyle227"/>
          <w:rFonts w:ascii="Times New Roman" w:hAnsi="Times New Roman" w:cs="Times New Roman"/>
          <w:i/>
          <w:sz w:val="24"/>
          <w:szCs w:val="24"/>
        </w:rPr>
        <w:t>- Формирование начальных представлений о здоровом образе жизни:</w:t>
      </w:r>
    </w:p>
    <w:p w:rsidR="00592BE4" w:rsidRPr="00F73106" w:rsidRDefault="00592BE4" w:rsidP="00592BE4">
      <w:pPr>
        <w:pStyle w:val="Style11"/>
        <w:widowControl/>
        <w:numPr>
          <w:ilvl w:val="0"/>
          <w:numId w:val="20"/>
        </w:numPr>
        <w:spacing w:line="276" w:lineRule="auto"/>
        <w:rPr>
          <w:rStyle w:val="FontStyle207"/>
          <w:rFonts w:ascii="Times New Roman" w:hAnsi="Times New Roman" w:cs="Times New Roman"/>
          <w:sz w:val="24"/>
          <w:szCs w:val="24"/>
        </w:rPr>
      </w:pPr>
      <w:r w:rsidRPr="00F73106">
        <w:rPr>
          <w:rStyle w:val="FontStyle207"/>
          <w:rFonts w:ascii="Times New Roman" w:hAnsi="Times New Roman" w:cs="Times New Roman"/>
          <w:sz w:val="24"/>
          <w:szCs w:val="24"/>
        </w:rPr>
        <w:t>Формировать представления о значении каждого органа для нормаль</w:t>
      </w:r>
      <w:r w:rsidRPr="00F73106">
        <w:rPr>
          <w:rStyle w:val="FontStyle207"/>
          <w:rFonts w:ascii="Times New Roman" w:hAnsi="Times New Roman" w:cs="Times New Roman"/>
          <w:sz w:val="24"/>
          <w:szCs w:val="24"/>
        </w:rPr>
        <w:softHyphen/>
        <w:t>ной жизнедеятельности человека: глазки —смотреть, ушки —слышать, но</w:t>
      </w:r>
      <w:r w:rsidRPr="00F73106">
        <w:rPr>
          <w:rStyle w:val="FontStyle207"/>
          <w:rFonts w:ascii="Times New Roman" w:hAnsi="Times New Roman" w:cs="Times New Roman"/>
          <w:sz w:val="24"/>
          <w:szCs w:val="24"/>
        </w:rPr>
        <w:softHyphen/>
        <w:t>сик - нюхать, язычок — пробовать (определять) на вкус, ручки—хватать, держать, трогать; ножки—стоять, прыгать, бегать, ходить; голова—думать, запоминать; туловище — наклоняться и поворачиваться в разные стороны.</w:t>
      </w:r>
    </w:p>
    <w:p w:rsidR="00592BE4" w:rsidRPr="00F73106" w:rsidRDefault="00592BE4" w:rsidP="00592BE4">
      <w:pPr>
        <w:pStyle w:val="Style18"/>
        <w:widowControl/>
        <w:spacing w:line="276" w:lineRule="auto"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592BE4" w:rsidRPr="00F73106" w:rsidRDefault="00592BE4" w:rsidP="00592BE4">
      <w:pPr>
        <w:pStyle w:val="Style18"/>
        <w:widowControl/>
        <w:spacing w:line="276" w:lineRule="auto"/>
        <w:jc w:val="both"/>
        <w:rPr>
          <w:rStyle w:val="FontStyle227"/>
          <w:rFonts w:ascii="Times New Roman" w:hAnsi="Times New Roman" w:cs="Times New Roman"/>
          <w:b w:val="0"/>
          <w:i/>
          <w:sz w:val="24"/>
          <w:szCs w:val="24"/>
        </w:rPr>
      </w:pPr>
      <w:r w:rsidRPr="00F73106">
        <w:rPr>
          <w:rStyle w:val="FontStyle227"/>
          <w:rFonts w:ascii="Times New Roman" w:hAnsi="Times New Roman" w:cs="Times New Roman"/>
          <w:i/>
          <w:sz w:val="24"/>
          <w:szCs w:val="24"/>
        </w:rPr>
        <w:t>- Развитие физических качеств, накопление и обогащение двигательного опыта:</w:t>
      </w:r>
    </w:p>
    <w:p w:rsidR="00592BE4" w:rsidRPr="00F73106" w:rsidRDefault="00592BE4" w:rsidP="00592BE4">
      <w:pPr>
        <w:pStyle w:val="Style5"/>
        <w:widowControl/>
        <w:numPr>
          <w:ilvl w:val="0"/>
          <w:numId w:val="20"/>
        </w:numPr>
        <w:spacing w:line="276" w:lineRule="auto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F73106">
        <w:rPr>
          <w:rStyle w:val="FontStyle207"/>
          <w:rFonts w:ascii="Times New Roman" w:hAnsi="Times New Roman" w:cs="Times New Roman"/>
          <w:sz w:val="24"/>
          <w:szCs w:val="24"/>
        </w:rPr>
        <w:t xml:space="preserve">Формировать умение ходить и бегать, не наталкиваясь друг на друга, с согласованными, свободными движениями рук и ног. </w:t>
      </w:r>
    </w:p>
    <w:p w:rsidR="00592BE4" w:rsidRPr="00F73106" w:rsidRDefault="00592BE4" w:rsidP="00592BE4">
      <w:pPr>
        <w:pStyle w:val="Style5"/>
        <w:widowControl/>
        <w:numPr>
          <w:ilvl w:val="0"/>
          <w:numId w:val="20"/>
        </w:numPr>
        <w:spacing w:line="276" w:lineRule="auto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F73106">
        <w:rPr>
          <w:rStyle w:val="FontStyle207"/>
          <w:rFonts w:ascii="Times New Roman" w:hAnsi="Times New Roman" w:cs="Times New Roman"/>
          <w:sz w:val="24"/>
          <w:szCs w:val="24"/>
        </w:rPr>
        <w:t>Формировать умение сохранять устойчивое положение тела, правильную осанку.</w:t>
      </w:r>
    </w:p>
    <w:p w:rsidR="00592BE4" w:rsidRPr="00F73106" w:rsidRDefault="00592BE4" w:rsidP="00592BE4">
      <w:pPr>
        <w:pStyle w:val="Style5"/>
        <w:widowControl/>
        <w:numPr>
          <w:ilvl w:val="0"/>
          <w:numId w:val="20"/>
        </w:numPr>
        <w:spacing w:line="276" w:lineRule="auto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F73106">
        <w:rPr>
          <w:rStyle w:val="FontStyle207"/>
          <w:rFonts w:ascii="Times New Roman" w:hAnsi="Times New Roman" w:cs="Times New Roman"/>
          <w:sz w:val="24"/>
          <w:szCs w:val="24"/>
        </w:rPr>
        <w:t>Развивать движения в ходе обучения разнообразным формам двигательной активности.</w:t>
      </w:r>
    </w:p>
    <w:p w:rsidR="00592BE4" w:rsidRPr="00F73106" w:rsidRDefault="00592BE4" w:rsidP="00592BE4">
      <w:pPr>
        <w:pStyle w:val="Style5"/>
        <w:widowControl/>
        <w:numPr>
          <w:ilvl w:val="0"/>
          <w:numId w:val="20"/>
        </w:numPr>
        <w:spacing w:line="276" w:lineRule="auto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F73106">
        <w:rPr>
          <w:rStyle w:val="FontStyle207"/>
          <w:rFonts w:ascii="Times New Roman" w:hAnsi="Times New Roman" w:cs="Times New Roman"/>
          <w:sz w:val="24"/>
          <w:szCs w:val="24"/>
        </w:rPr>
        <w:t>Развивать умение ползания, лазанья, разнообразные действия с мячом (брать, держать, переносить, класть, бросать, катать).</w:t>
      </w:r>
    </w:p>
    <w:p w:rsidR="00592BE4" w:rsidRPr="00F73106" w:rsidRDefault="00592BE4" w:rsidP="00592BE4">
      <w:pPr>
        <w:pStyle w:val="Style18"/>
        <w:widowControl/>
        <w:spacing w:line="276" w:lineRule="auto"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592BE4" w:rsidRPr="00F73106" w:rsidRDefault="00592BE4" w:rsidP="00592BE4">
      <w:pPr>
        <w:pStyle w:val="Style18"/>
        <w:widowControl/>
        <w:spacing w:line="276" w:lineRule="auto"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592BE4" w:rsidRPr="00F73106" w:rsidRDefault="00592BE4" w:rsidP="00592BE4">
      <w:pPr>
        <w:pStyle w:val="Style18"/>
        <w:widowControl/>
        <w:spacing w:line="276" w:lineRule="auto"/>
        <w:jc w:val="both"/>
        <w:rPr>
          <w:rStyle w:val="FontStyle227"/>
          <w:rFonts w:ascii="Times New Roman" w:hAnsi="Times New Roman" w:cs="Times New Roman"/>
          <w:b w:val="0"/>
          <w:i/>
          <w:sz w:val="24"/>
          <w:szCs w:val="24"/>
        </w:rPr>
      </w:pPr>
      <w:r w:rsidRPr="00F73106">
        <w:rPr>
          <w:rStyle w:val="FontStyle227"/>
          <w:rFonts w:ascii="Times New Roman" w:hAnsi="Times New Roman" w:cs="Times New Roman"/>
          <w:i/>
          <w:sz w:val="24"/>
          <w:szCs w:val="24"/>
        </w:rPr>
        <w:t>- Формирование потребности в двигательной активностии физическом совершенствовании:</w:t>
      </w:r>
    </w:p>
    <w:p w:rsidR="00592BE4" w:rsidRPr="00F73106" w:rsidRDefault="00592BE4" w:rsidP="00592BE4">
      <w:pPr>
        <w:pStyle w:val="Style11"/>
        <w:widowControl/>
        <w:numPr>
          <w:ilvl w:val="0"/>
          <w:numId w:val="21"/>
        </w:numPr>
        <w:spacing w:line="276" w:lineRule="auto"/>
        <w:rPr>
          <w:rStyle w:val="FontStyle207"/>
          <w:rFonts w:ascii="Times New Roman" w:hAnsi="Times New Roman" w:cs="Times New Roman"/>
          <w:sz w:val="24"/>
          <w:szCs w:val="24"/>
        </w:rPr>
      </w:pPr>
      <w:r w:rsidRPr="00F73106">
        <w:rPr>
          <w:rStyle w:val="FontStyle207"/>
          <w:rFonts w:ascii="Times New Roman" w:hAnsi="Times New Roman" w:cs="Times New Roman"/>
          <w:sz w:val="24"/>
          <w:szCs w:val="24"/>
        </w:rPr>
        <w:t>Развивать умение играть в игры, способству</w:t>
      </w:r>
      <w:r w:rsidRPr="00F73106">
        <w:rPr>
          <w:rStyle w:val="FontStyle207"/>
          <w:rFonts w:ascii="Times New Roman" w:hAnsi="Times New Roman" w:cs="Times New Roman"/>
          <w:sz w:val="24"/>
          <w:szCs w:val="24"/>
        </w:rPr>
        <w:softHyphen/>
        <w:t>ющие совершенствованию основных движений (ходьба, бег, бросание, ка</w:t>
      </w:r>
      <w:r w:rsidRPr="00F73106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тание). </w:t>
      </w:r>
    </w:p>
    <w:p w:rsidR="00592BE4" w:rsidRPr="00F73106" w:rsidRDefault="00592BE4" w:rsidP="00592BE4">
      <w:pPr>
        <w:pStyle w:val="Style11"/>
        <w:widowControl/>
        <w:numPr>
          <w:ilvl w:val="0"/>
          <w:numId w:val="21"/>
        </w:numPr>
        <w:spacing w:line="276" w:lineRule="auto"/>
        <w:rPr>
          <w:rStyle w:val="FontStyle207"/>
          <w:rFonts w:ascii="Times New Roman" w:hAnsi="Times New Roman" w:cs="Times New Roman"/>
          <w:sz w:val="24"/>
          <w:szCs w:val="24"/>
        </w:rPr>
      </w:pPr>
      <w:r w:rsidRPr="00F73106">
        <w:rPr>
          <w:rStyle w:val="FontStyle207"/>
          <w:rFonts w:ascii="Times New Roman" w:hAnsi="Times New Roman" w:cs="Times New Roman"/>
          <w:sz w:val="24"/>
          <w:szCs w:val="24"/>
        </w:rPr>
        <w:t>Формировать выразительность движений, умение передавать простейшие действия некоторых персонажей (попрыгать, как зайчики; поклевать зернышки и попить водичку, как цыплята, и т.п.).</w:t>
      </w:r>
    </w:p>
    <w:p w:rsidR="00592BE4" w:rsidRPr="00F73106" w:rsidRDefault="00592BE4" w:rsidP="00592BE4">
      <w:pPr>
        <w:ind w:firstLine="760"/>
        <w:rPr>
          <w:rFonts w:ascii="Times New Roman" w:hAnsi="Times New Roman" w:cs="Times New Roman"/>
          <w:b/>
          <w:sz w:val="24"/>
          <w:szCs w:val="24"/>
        </w:rPr>
      </w:pPr>
      <w:r w:rsidRPr="00F73106">
        <w:rPr>
          <w:rFonts w:ascii="Times New Roman" w:hAnsi="Times New Roman" w:cs="Times New Roman"/>
          <w:b/>
          <w:sz w:val="24"/>
          <w:szCs w:val="24"/>
        </w:rPr>
        <w:t xml:space="preserve">Целевые ориентиры развития ребёнка: </w:t>
      </w:r>
    </w:p>
    <w:p w:rsidR="00592BE4" w:rsidRPr="00F73106" w:rsidRDefault="00592BE4" w:rsidP="00592BE4">
      <w:pPr>
        <w:widowControl w:val="0"/>
        <w:numPr>
          <w:ilvl w:val="0"/>
          <w:numId w:val="3"/>
        </w:numPr>
        <w:tabs>
          <w:tab w:val="left" w:pos="750"/>
        </w:tabs>
        <w:spacing w:after="0" w:line="240" w:lineRule="auto"/>
        <w:ind w:left="740" w:hanging="340"/>
        <w:jc w:val="both"/>
        <w:rPr>
          <w:rStyle w:val="21"/>
          <w:rFonts w:eastAsiaTheme="minorEastAsia"/>
          <w:color w:val="auto"/>
          <w:sz w:val="24"/>
          <w:szCs w:val="24"/>
          <w:lang w:bidi="ar-SA"/>
        </w:rPr>
      </w:pPr>
      <w:r w:rsidRPr="00F73106">
        <w:rPr>
          <w:rStyle w:val="21"/>
          <w:rFonts w:eastAsiaTheme="minorEastAsia"/>
          <w:sz w:val="24"/>
          <w:szCs w:val="24"/>
        </w:rPr>
        <w:t>ходит самостоятельно, приседает, бегает;</w:t>
      </w:r>
    </w:p>
    <w:p w:rsidR="00592BE4" w:rsidRPr="00F73106" w:rsidRDefault="00592BE4" w:rsidP="00592BE4">
      <w:pPr>
        <w:widowControl w:val="0"/>
        <w:numPr>
          <w:ilvl w:val="0"/>
          <w:numId w:val="3"/>
        </w:numPr>
        <w:tabs>
          <w:tab w:val="left" w:pos="750"/>
        </w:tabs>
        <w:spacing w:after="0" w:line="240" w:lineRule="auto"/>
        <w:ind w:left="740" w:hanging="340"/>
        <w:jc w:val="both"/>
        <w:rPr>
          <w:rStyle w:val="21"/>
          <w:rFonts w:eastAsiaTheme="minorEastAsia"/>
          <w:color w:val="auto"/>
          <w:sz w:val="24"/>
          <w:szCs w:val="24"/>
          <w:lang w:bidi="ar-SA"/>
        </w:rPr>
      </w:pPr>
      <w:r w:rsidRPr="00F73106">
        <w:rPr>
          <w:rStyle w:val="21"/>
          <w:rFonts w:eastAsiaTheme="minorEastAsia"/>
          <w:sz w:val="24"/>
          <w:szCs w:val="24"/>
        </w:rPr>
        <w:t>перелезает через небольшие препятствия;</w:t>
      </w:r>
    </w:p>
    <w:p w:rsidR="00592BE4" w:rsidRPr="00F73106" w:rsidRDefault="00592BE4" w:rsidP="00592BE4">
      <w:pPr>
        <w:widowControl w:val="0"/>
        <w:numPr>
          <w:ilvl w:val="0"/>
          <w:numId w:val="3"/>
        </w:numPr>
        <w:tabs>
          <w:tab w:val="left" w:pos="750"/>
        </w:tabs>
        <w:spacing w:after="0" w:line="240" w:lineRule="auto"/>
        <w:ind w:left="7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F73106">
        <w:rPr>
          <w:rFonts w:ascii="Times New Roman" w:hAnsi="Times New Roman" w:cs="Times New Roman"/>
          <w:sz w:val="24"/>
          <w:szCs w:val="24"/>
        </w:rPr>
        <w:t>мяч катит, бросает, толкает ногой;</w:t>
      </w:r>
    </w:p>
    <w:p w:rsidR="00592BE4" w:rsidRPr="00F73106" w:rsidRDefault="00592BE4" w:rsidP="00592BE4">
      <w:pPr>
        <w:widowControl w:val="0"/>
        <w:numPr>
          <w:ilvl w:val="0"/>
          <w:numId w:val="3"/>
        </w:numPr>
        <w:tabs>
          <w:tab w:val="left" w:pos="750"/>
        </w:tabs>
        <w:spacing w:after="0" w:line="240" w:lineRule="auto"/>
        <w:ind w:left="7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F73106">
        <w:rPr>
          <w:rStyle w:val="21"/>
          <w:rFonts w:eastAsiaTheme="minorEastAsia"/>
          <w:sz w:val="24"/>
          <w:szCs w:val="24"/>
        </w:rPr>
        <w:t>координирует движение рук и ног в такт (хлопает в ладоши и притопывает ногами);</w:t>
      </w:r>
    </w:p>
    <w:p w:rsidR="00592BE4" w:rsidRPr="00F73106" w:rsidRDefault="00592BE4" w:rsidP="00592BE4">
      <w:pPr>
        <w:widowControl w:val="0"/>
        <w:numPr>
          <w:ilvl w:val="0"/>
          <w:numId w:val="3"/>
        </w:numPr>
        <w:tabs>
          <w:tab w:val="left" w:pos="750"/>
        </w:tabs>
        <w:spacing w:after="0" w:line="240" w:lineRule="auto"/>
        <w:ind w:left="7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F73106">
        <w:rPr>
          <w:rStyle w:val="21"/>
          <w:rFonts w:eastAsiaTheme="minorEastAsia"/>
          <w:sz w:val="24"/>
          <w:szCs w:val="24"/>
        </w:rPr>
        <w:t>может ходить по линии.</w:t>
      </w:r>
    </w:p>
    <w:p w:rsidR="00592BE4" w:rsidRPr="00F73106" w:rsidRDefault="00592BE4" w:rsidP="00592BE4">
      <w:pPr>
        <w:widowControl w:val="0"/>
        <w:tabs>
          <w:tab w:val="left" w:pos="750"/>
        </w:tabs>
        <w:spacing w:after="0" w:line="240" w:lineRule="auto"/>
        <w:ind w:left="740"/>
        <w:jc w:val="both"/>
        <w:rPr>
          <w:rFonts w:ascii="Times New Roman" w:hAnsi="Times New Roman" w:cs="Times New Roman"/>
          <w:sz w:val="24"/>
          <w:szCs w:val="24"/>
        </w:rPr>
      </w:pPr>
    </w:p>
    <w:p w:rsidR="00AA0244" w:rsidRPr="00F73106" w:rsidRDefault="00AA0244" w:rsidP="00592BE4">
      <w:pPr>
        <w:rPr>
          <w:rFonts w:ascii="Times New Roman" w:hAnsi="Times New Roman" w:cs="Times New Roman"/>
          <w:b/>
          <w:sz w:val="24"/>
          <w:szCs w:val="24"/>
        </w:rPr>
      </w:pPr>
    </w:p>
    <w:p w:rsidR="00592BE4" w:rsidRPr="00F73106" w:rsidRDefault="00AA0244" w:rsidP="00592BE4">
      <w:pPr>
        <w:rPr>
          <w:rFonts w:ascii="Times New Roman" w:hAnsi="Times New Roman" w:cs="Times New Roman"/>
          <w:sz w:val="24"/>
          <w:szCs w:val="24"/>
        </w:rPr>
      </w:pPr>
      <w:r w:rsidRPr="00F73106">
        <w:rPr>
          <w:rFonts w:ascii="Times New Roman" w:hAnsi="Times New Roman" w:cs="Times New Roman"/>
          <w:b/>
          <w:sz w:val="24"/>
          <w:szCs w:val="24"/>
        </w:rPr>
        <w:lastRenderedPageBreak/>
        <w:t>2.2</w:t>
      </w:r>
      <w:r w:rsidR="00592BE4" w:rsidRPr="00F73106">
        <w:rPr>
          <w:rFonts w:ascii="Times New Roman" w:hAnsi="Times New Roman" w:cs="Times New Roman"/>
          <w:b/>
          <w:sz w:val="24"/>
          <w:szCs w:val="24"/>
        </w:rPr>
        <w:t>. Особенности взаимодействия педагогического коллектива с семьями воспитанников.</w:t>
      </w:r>
    </w:p>
    <w:p w:rsidR="00592BE4" w:rsidRPr="00F73106" w:rsidRDefault="00592BE4" w:rsidP="00592BE4">
      <w:pPr>
        <w:spacing w:after="0" w:line="240" w:lineRule="auto"/>
        <w:ind w:firstLine="30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3106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592BE4" w:rsidRPr="00F73106" w:rsidRDefault="00592BE4" w:rsidP="00592BE4">
      <w:pPr>
        <w:pStyle w:val="a3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3106">
        <w:rPr>
          <w:rFonts w:ascii="Times New Roman" w:hAnsi="Times New Roman"/>
          <w:sz w:val="24"/>
          <w:szCs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:rsidR="00592BE4" w:rsidRPr="00F73106" w:rsidRDefault="00592BE4" w:rsidP="00592BE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3106">
        <w:rPr>
          <w:rFonts w:ascii="Times New Roman" w:hAnsi="Times New Roman"/>
          <w:sz w:val="24"/>
          <w:szCs w:val="24"/>
        </w:rPr>
        <w:t>оказание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развития;</w:t>
      </w:r>
    </w:p>
    <w:p w:rsidR="00592BE4" w:rsidRPr="00F73106" w:rsidRDefault="00592BE4" w:rsidP="00592BE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3106">
        <w:rPr>
          <w:rFonts w:ascii="Times New Roman" w:hAnsi="Times New Roman"/>
          <w:sz w:val="24"/>
          <w:szCs w:val="24"/>
        </w:rPr>
        <w:t>обеспечение  открытости дошкольного образования; создание условий для участия родителей (законных представителей) в образовательной деятельности;</w:t>
      </w:r>
    </w:p>
    <w:p w:rsidR="00592BE4" w:rsidRPr="00F73106" w:rsidRDefault="00592BE4" w:rsidP="00592BE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3106">
        <w:rPr>
          <w:rFonts w:ascii="Times New Roman" w:hAnsi="Times New Roman"/>
          <w:sz w:val="24"/>
          <w:szCs w:val="24"/>
        </w:rPr>
        <w:t>защита детей от всех форм физического и психического насилия;</w:t>
      </w:r>
    </w:p>
    <w:p w:rsidR="00592BE4" w:rsidRPr="00F73106" w:rsidRDefault="00592BE4" w:rsidP="00592BE4">
      <w:pPr>
        <w:pStyle w:val="a3"/>
        <w:numPr>
          <w:ilvl w:val="0"/>
          <w:numId w:val="17"/>
        </w:numPr>
        <w:spacing w:after="0" w:line="480" w:lineRule="exact"/>
        <w:jc w:val="both"/>
        <w:rPr>
          <w:rFonts w:ascii="Times New Roman" w:hAnsi="Times New Roman"/>
          <w:b/>
          <w:sz w:val="24"/>
          <w:szCs w:val="24"/>
        </w:rPr>
      </w:pPr>
      <w:r w:rsidRPr="00F73106">
        <w:rPr>
          <w:rFonts w:ascii="Times New Roman" w:hAnsi="Times New Roman"/>
          <w:sz w:val="24"/>
          <w:szCs w:val="24"/>
        </w:rPr>
        <w:t>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592BE4" w:rsidRPr="00F73106" w:rsidRDefault="00592BE4" w:rsidP="00592BE4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592BE4" w:rsidRPr="00F73106" w:rsidRDefault="00592BE4" w:rsidP="00592B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2BE4" w:rsidRPr="00F73106" w:rsidRDefault="00592BE4" w:rsidP="00592BE4">
      <w:pPr>
        <w:jc w:val="both"/>
        <w:rPr>
          <w:rFonts w:ascii="Times New Roman" w:hAnsi="Times New Roman" w:cs="Times New Roman"/>
          <w:sz w:val="24"/>
          <w:szCs w:val="24"/>
        </w:rPr>
      </w:pPr>
      <w:r w:rsidRPr="00F73106">
        <w:rPr>
          <w:rFonts w:ascii="Times New Roman" w:hAnsi="Times New Roman" w:cs="Times New Roman"/>
          <w:sz w:val="24"/>
          <w:szCs w:val="24"/>
        </w:rPr>
        <w:t>Содержание направлений работы с семьей по образовательным направлениям:</w:t>
      </w:r>
    </w:p>
    <w:p w:rsidR="00592BE4" w:rsidRPr="00F73106" w:rsidRDefault="00592BE4" w:rsidP="00592BE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3106">
        <w:rPr>
          <w:rFonts w:ascii="Times New Roman" w:hAnsi="Times New Roman" w:cs="Times New Roman"/>
          <w:b/>
          <w:i/>
          <w:sz w:val="24"/>
          <w:szCs w:val="24"/>
        </w:rPr>
        <w:t>Физическое развитие</w:t>
      </w:r>
    </w:p>
    <w:p w:rsidR="00592BE4" w:rsidRPr="006D0A44" w:rsidRDefault="00592BE4" w:rsidP="00592BE4">
      <w:pPr>
        <w:pStyle w:val="a3"/>
        <w:numPr>
          <w:ilvl w:val="0"/>
          <w:numId w:val="13"/>
        </w:numPr>
        <w:suppressAutoHyphens/>
        <w:spacing w:after="0"/>
        <w:ind w:left="142" w:hanging="1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D0A44">
        <w:rPr>
          <w:rFonts w:ascii="Times New Roman" w:hAnsi="Times New Roman"/>
          <w:sz w:val="24"/>
          <w:szCs w:val="24"/>
        </w:rPr>
        <w:t xml:space="preserve">информирование родителей о факторах, влияющих на физическое здоровье ребенка (спокойное общение, питание, закаливание, движение). </w:t>
      </w:r>
    </w:p>
    <w:p w:rsidR="00592BE4" w:rsidRPr="006D0A44" w:rsidRDefault="00592BE4" w:rsidP="00592BE4">
      <w:pPr>
        <w:pStyle w:val="a3"/>
        <w:numPr>
          <w:ilvl w:val="0"/>
          <w:numId w:val="13"/>
        </w:numPr>
        <w:suppressAutoHyphens/>
        <w:spacing w:after="0"/>
        <w:ind w:left="142" w:hanging="1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D0A44">
        <w:rPr>
          <w:rFonts w:ascii="Times New Roman" w:hAnsi="Times New Roman"/>
          <w:sz w:val="24"/>
          <w:szCs w:val="24"/>
        </w:rPr>
        <w:t>стимулирование двигательной активности ребенка совместными спортивными играми, прогулками.</w:t>
      </w:r>
    </w:p>
    <w:p w:rsidR="00592BE4" w:rsidRPr="006D0A44" w:rsidRDefault="00592BE4" w:rsidP="00592BE4">
      <w:pPr>
        <w:pStyle w:val="a3"/>
        <w:numPr>
          <w:ilvl w:val="0"/>
          <w:numId w:val="13"/>
        </w:numPr>
        <w:suppressAutoHyphens/>
        <w:spacing w:after="0"/>
        <w:ind w:left="142" w:hanging="1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D0A44">
        <w:rPr>
          <w:rFonts w:ascii="Times New Roman" w:hAnsi="Times New Roman"/>
          <w:sz w:val="24"/>
          <w:szCs w:val="24"/>
        </w:rPr>
        <w:t>знакомство родителей с опасными для здоровья ребенка ситуациями (дома, на даче, на дороге, в лесу, у водоема) и способами поведения в них;</w:t>
      </w:r>
    </w:p>
    <w:p w:rsidR="00592BE4" w:rsidRPr="006D0A44" w:rsidRDefault="00592BE4" w:rsidP="00592BE4">
      <w:pPr>
        <w:pStyle w:val="a3"/>
        <w:numPr>
          <w:ilvl w:val="0"/>
          <w:numId w:val="13"/>
        </w:numPr>
        <w:suppressAutoHyphens/>
        <w:spacing w:after="0"/>
        <w:ind w:left="142" w:hanging="1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D0A44">
        <w:rPr>
          <w:rFonts w:ascii="Times New Roman" w:hAnsi="Times New Roman"/>
          <w:sz w:val="24"/>
          <w:szCs w:val="24"/>
        </w:rPr>
        <w:t xml:space="preserve">привлекать родителей к активному отдыху с детьми. </w:t>
      </w:r>
    </w:p>
    <w:p w:rsidR="00592BE4" w:rsidRPr="006D0A44" w:rsidRDefault="00592BE4" w:rsidP="00592BE4">
      <w:pPr>
        <w:pStyle w:val="a3"/>
        <w:ind w:left="142"/>
        <w:jc w:val="both"/>
        <w:rPr>
          <w:rFonts w:ascii="Times New Roman" w:hAnsi="Times New Roman"/>
          <w:sz w:val="24"/>
          <w:szCs w:val="24"/>
        </w:rPr>
      </w:pPr>
    </w:p>
    <w:p w:rsidR="00592BE4" w:rsidRPr="006D0A44" w:rsidRDefault="00592BE4" w:rsidP="00592BE4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6D0A44">
        <w:rPr>
          <w:rFonts w:ascii="Times New Roman" w:hAnsi="Times New Roman"/>
          <w:b/>
          <w:i/>
          <w:sz w:val="24"/>
          <w:szCs w:val="24"/>
        </w:rPr>
        <w:t>Социально-коммуникативное развитие</w:t>
      </w:r>
    </w:p>
    <w:p w:rsidR="00592BE4" w:rsidRPr="006D0A44" w:rsidRDefault="00592BE4" w:rsidP="00592BE4">
      <w:pPr>
        <w:pStyle w:val="a3"/>
        <w:numPr>
          <w:ilvl w:val="0"/>
          <w:numId w:val="14"/>
        </w:numPr>
        <w:suppressAutoHyphens/>
        <w:spacing w:after="0"/>
        <w:ind w:left="284" w:hanging="1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D0A44">
        <w:rPr>
          <w:rFonts w:ascii="Times New Roman" w:hAnsi="Times New Roman"/>
          <w:sz w:val="24"/>
          <w:szCs w:val="24"/>
        </w:rPr>
        <w:t>заинтересовать родителей в развитии игровой деятельности детей, обеспечивающей успешную социализацию, усвоение гендерного поведения;</w:t>
      </w:r>
    </w:p>
    <w:p w:rsidR="00592BE4" w:rsidRPr="006D0A44" w:rsidRDefault="00592BE4" w:rsidP="00592BE4">
      <w:pPr>
        <w:pStyle w:val="a3"/>
        <w:numPr>
          <w:ilvl w:val="0"/>
          <w:numId w:val="14"/>
        </w:numPr>
        <w:suppressAutoHyphens/>
        <w:spacing w:after="0"/>
        <w:ind w:left="284" w:hanging="1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D0A44">
        <w:rPr>
          <w:rFonts w:ascii="Times New Roman" w:hAnsi="Times New Roman"/>
          <w:sz w:val="24"/>
          <w:szCs w:val="24"/>
        </w:rPr>
        <w:t>сопровождать и поддерживать семью в реализации воспитательных воздействий.</w:t>
      </w:r>
    </w:p>
    <w:p w:rsidR="00592BE4" w:rsidRPr="006D0A44" w:rsidRDefault="00592BE4" w:rsidP="00592BE4">
      <w:pPr>
        <w:pStyle w:val="a3"/>
        <w:numPr>
          <w:ilvl w:val="0"/>
          <w:numId w:val="14"/>
        </w:numPr>
        <w:suppressAutoHyphens/>
        <w:spacing w:after="0"/>
        <w:ind w:left="284" w:hanging="1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D0A44">
        <w:rPr>
          <w:rFonts w:ascii="Times New Roman" w:hAnsi="Times New Roman"/>
          <w:sz w:val="24"/>
          <w:szCs w:val="24"/>
        </w:rPr>
        <w:t>изучить традиции трудового воспитания в семьях воспитанников;</w:t>
      </w:r>
    </w:p>
    <w:p w:rsidR="00592BE4" w:rsidRPr="006D0A44" w:rsidRDefault="00592BE4" w:rsidP="00592BE4">
      <w:pPr>
        <w:pStyle w:val="a3"/>
        <w:numPr>
          <w:ilvl w:val="0"/>
          <w:numId w:val="14"/>
        </w:numPr>
        <w:suppressAutoHyphens/>
        <w:spacing w:after="0"/>
        <w:ind w:left="284" w:hanging="1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D0A44">
        <w:rPr>
          <w:rFonts w:ascii="Times New Roman" w:hAnsi="Times New Roman"/>
          <w:sz w:val="24"/>
          <w:szCs w:val="24"/>
        </w:rPr>
        <w:t xml:space="preserve">проводить совместные с родителями конкурсы, акции по благоустройству и озеленению территории детского сада, ориентируясь на потребности и возможности детей и научно обоснованные принципы  и нормативы. </w:t>
      </w:r>
    </w:p>
    <w:p w:rsidR="00592BE4" w:rsidRPr="006D0A44" w:rsidRDefault="00592BE4" w:rsidP="00592BE4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6D0A44">
        <w:rPr>
          <w:rFonts w:ascii="Times New Roman" w:hAnsi="Times New Roman"/>
          <w:b/>
          <w:i/>
          <w:sz w:val="24"/>
          <w:szCs w:val="24"/>
        </w:rPr>
        <w:t>Познавательное развитие</w:t>
      </w:r>
    </w:p>
    <w:p w:rsidR="00636C12" w:rsidRPr="00636C12" w:rsidRDefault="00592BE4" w:rsidP="00592BE4">
      <w:pPr>
        <w:pStyle w:val="a3"/>
        <w:numPr>
          <w:ilvl w:val="0"/>
          <w:numId w:val="15"/>
        </w:numPr>
        <w:suppressAutoHyphens/>
        <w:spacing w:after="0"/>
        <w:ind w:left="426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D0A44">
        <w:rPr>
          <w:rFonts w:ascii="Times New Roman" w:hAnsi="Times New Roman"/>
          <w:sz w:val="24"/>
          <w:szCs w:val="24"/>
        </w:rPr>
        <w:t xml:space="preserve">ориентировать родителей на развитие у ребенка потребности к познанию, общению </w:t>
      </w:r>
      <w:r>
        <w:rPr>
          <w:rFonts w:ascii="Times New Roman" w:hAnsi="Times New Roman"/>
          <w:sz w:val="24"/>
          <w:szCs w:val="24"/>
        </w:rPr>
        <w:t>со</w:t>
      </w:r>
      <w:r w:rsidR="004A5FBE">
        <w:rPr>
          <w:rFonts w:ascii="Times New Roman" w:hAnsi="Times New Roman"/>
          <w:sz w:val="24"/>
          <w:szCs w:val="24"/>
        </w:rPr>
        <w:t xml:space="preserve"> </w:t>
      </w:r>
      <w:r w:rsidRPr="006D0A44">
        <w:rPr>
          <w:rFonts w:ascii="Times New Roman" w:hAnsi="Times New Roman"/>
          <w:sz w:val="24"/>
          <w:szCs w:val="24"/>
        </w:rPr>
        <w:t>взрослыми и сверстника</w:t>
      </w:r>
    </w:p>
    <w:p w:rsidR="00636C12" w:rsidRDefault="00636C12" w:rsidP="00636C12">
      <w:pPr>
        <w:pStyle w:val="a3"/>
        <w:suppressAutoHyphens/>
        <w:spacing w:after="0"/>
        <w:ind w:left="426"/>
        <w:contextualSpacing w:val="0"/>
        <w:jc w:val="both"/>
      </w:pPr>
    </w:p>
    <w:p w:rsidR="00592BE4" w:rsidRPr="00D348E6" w:rsidRDefault="00592BE4" w:rsidP="00636C12">
      <w:pPr>
        <w:pStyle w:val="a3"/>
        <w:suppressAutoHyphens/>
        <w:spacing w:after="0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48E6">
        <w:rPr>
          <w:rFonts w:ascii="Times New Roman" w:hAnsi="Times New Roman"/>
          <w:b/>
          <w:i/>
          <w:sz w:val="24"/>
          <w:szCs w:val="24"/>
        </w:rPr>
        <w:t>Речевое развитие</w:t>
      </w:r>
    </w:p>
    <w:p w:rsidR="00592BE4" w:rsidRPr="006D0A44" w:rsidRDefault="00592BE4" w:rsidP="00592BE4">
      <w:pPr>
        <w:pStyle w:val="a3"/>
        <w:numPr>
          <w:ilvl w:val="0"/>
          <w:numId w:val="15"/>
        </w:numPr>
        <w:suppressAutoHyphens/>
        <w:spacing w:after="0"/>
        <w:ind w:left="426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D0A44">
        <w:rPr>
          <w:rFonts w:ascii="Times New Roman" w:hAnsi="Times New Roman"/>
          <w:sz w:val="24"/>
          <w:szCs w:val="24"/>
        </w:rPr>
        <w:t>развивать у родителей навыки общения с ребенком;</w:t>
      </w:r>
    </w:p>
    <w:p w:rsidR="00592BE4" w:rsidRPr="006D0A44" w:rsidRDefault="00592BE4" w:rsidP="00592BE4">
      <w:pPr>
        <w:pStyle w:val="a3"/>
        <w:numPr>
          <w:ilvl w:val="0"/>
          <w:numId w:val="15"/>
        </w:numPr>
        <w:suppressAutoHyphens/>
        <w:spacing w:after="0"/>
        <w:ind w:left="426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D0A44">
        <w:rPr>
          <w:rFonts w:ascii="Times New Roman" w:hAnsi="Times New Roman"/>
          <w:sz w:val="24"/>
          <w:szCs w:val="24"/>
        </w:rPr>
        <w:lastRenderedPageBreak/>
        <w:t xml:space="preserve">показывать значение доброго, теплого общения с ребенком. </w:t>
      </w:r>
    </w:p>
    <w:p w:rsidR="00592BE4" w:rsidRPr="006D0A44" w:rsidRDefault="00592BE4" w:rsidP="00592BE4">
      <w:pPr>
        <w:pStyle w:val="a3"/>
        <w:numPr>
          <w:ilvl w:val="0"/>
          <w:numId w:val="15"/>
        </w:numPr>
        <w:suppressAutoHyphens/>
        <w:spacing w:after="0"/>
        <w:ind w:left="426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D0A44">
        <w:rPr>
          <w:rFonts w:ascii="Times New Roman" w:hAnsi="Times New Roman"/>
          <w:sz w:val="24"/>
          <w:szCs w:val="24"/>
        </w:rPr>
        <w:t>доказывать родителям ценность домашнего чтения;</w:t>
      </w:r>
    </w:p>
    <w:p w:rsidR="00592BE4" w:rsidRPr="006D0A44" w:rsidRDefault="00592BE4" w:rsidP="00592BE4">
      <w:pPr>
        <w:pStyle w:val="a3"/>
        <w:numPr>
          <w:ilvl w:val="0"/>
          <w:numId w:val="15"/>
        </w:numPr>
        <w:suppressAutoHyphens/>
        <w:spacing w:after="0"/>
        <w:ind w:left="426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D0A44">
        <w:rPr>
          <w:rFonts w:ascii="Times New Roman" w:hAnsi="Times New Roman"/>
          <w:sz w:val="24"/>
          <w:szCs w:val="24"/>
        </w:rPr>
        <w:t xml:space="preserve">показывать методы и приемы ознакомления ребенка с художественной литературой. </w:t>
      </w:r>
    </w:p>
    <w:p w:rsidR="00887C71" w:rsidRDefault="00887C71" w:rsidP="00592BE4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592BE4" w:rsidRPr="006D0A44" w:rsidRDefault="00592BE4" w:rsidP="00592BE4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6D0A44">
        <w:rPr>
          <w:rFonts w:ascii="Times New Roman" w:hAnsi="Times New Roman"/>
          <w:b/>
          <w:i/>
          <w:sz w:val="24"/>
          <w:szCs w:val="24"/>
        </w:rPr>
        <w:t>Художественно-эстетическое развитие</w:t>
      </w:r>
    </w:p>
    <w:p w:rsidR="00592BE4" w:rsidRPr="006D0A44" w:rsidRDefault="00592BE4" w:rsidP="00592BE4">
      <w:pPr>
        <w:pStyle w:val="a3"/>
        <w:numPr>
          <w:ilvl w:val="0"/>
          <w:numId w:val="16"/>
        </w:numPr>
        <w:suppressAutoHyphens/>
        <w:spacing w:after="0"/>
        <w:ind w:left="284" w:hanging="1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D0A44">
        <w:rPr>
          <w:rFonts w:ascii="Times New Roman" w:hAnsi="Times New Roman"/>
          <w:sz w:val="24"/>
          <w:szCs w:val="24"/>
        </w:rPr>
        <w:t>поддержать стремление родителей развивать художественную деятельность детей в детском саду и дома;</w:t>
      </w:r>
    </w:p>
    <w:p w:rsidR="00592BE4" w:rsidRPr="006D0A44" w:rsidRDefault="00592BE4" w:rsidP="00592BE4">
      <w:pPr>
        <w:pStyle w:val="a3"/>
        <w:numPr>
          <w:ilvl w:val="0"/>
          <w:numId w:val="16"/>
        </w:numPr>
        <w:suppressAutoHyphens/>
        <w:spacing w:after="0"/>
        <w:ind w:left="284" w:hanging="1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D0A44">
        <w:rPr>
          <w:rFonts w:ascii="Times New Roman" w:hAnsi="Times New Roman"/>
          <w:sz w:val="24"/>
          <w:szCs w:val="24"/>
        </w:rPr>
        <w:t xml:space="preserve">привлекать родителей к активным формам </w:t>
      </w:r>
      <w:r w:rsidR="00BF298B" w:rsidRPr="006D0A44">
        <w:rPr>
          <w:rFonts w:ascii="Times New Roman" w:hAnsi="Times New Roman"/>
          <w:sz w:val="24"/>
          <w:szCs w:val="24"/>
        </w:rPr>
        <w:t>совместной с</w:t>
      </w:r>
      <w:r w:rsidRPr="006D0A44">
        <w:rPr>
          <w:rFonts w:ascii="Times New Roman" w:hAnsi="Times New Roman"/>
          <w:sz w:val="24"/>
          <w:szCs w:val="24"/>
        </w:rPr>
        <w:t xml:space="preserve"> детьми деятельности способствующим возникновению творческого вдохновения. </w:t>
      </w:r>
    </w:p>
    <w:p w:rsidR="00592BE4" w:rsidRDefault="00592BE4" w:rsidP="00592BE4">
      <w:pPr>
        <w:pStyle w:val="a3"/>
        <w:numPr>
          <w:ilvl w:val="0"/>
          <w:numId w:val="16"/>
        </w:numPr>
        <w:suppressAutoHyphens/>
        <w:spacing w:after="0"/>
        <w:ind w:left="284" w:hanging="1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D0A44">
        <w:rPr>
          <w:rFonts w:ascii="Times New Roman" w:hAnsi="Times New Roman"/>
          <w:sz w:val="24"/>
          <w:szCs w:val="24"/>
        </w:rPr>
        <w:t>раскрыть возможности музыки как средства благоприятного воздействия н</w:t>
      </w:r>
      <w:r w:rsidR="00172163">
        <w:rPr>
          <w:rFonts w:ascii="Times New Roman" w:hAnsi="Times New Roman"/>
          <w:sz w:val="24"/>
          <w:szCs w:val="24"/>
        </w:rPr>
        <w:t>а психическое здоровье ребенка.</w:t>
      </w:r>
    </w:p>
    <w:p w:rsidR="00172163" w:rsidRDefault="00172163" w:rsidP="00172163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p w:rsidR="00172163" w:rsidRPr="006B758E" w:rsidRDefault="00172163" w:rsidP="00172163">
      <w:pPr>
        <w:spacing w:after="0" w:line="480" w:lineRule="exact"/>
        <w:rPr>
          <w:rFonts w:ascii="Times New Roman" w:hAnsi="Times New Roman"/>
          <w:sz w:val="24"/>
          <w:szCs w:val="24"/>
        </w:rPr>
      </w:pPr>
      <w:r w:rsidRPr="006B758E">
        <w:rPr>
          <w:rFonts w:ascii="Times New Roman" w:hAnsi="Times New Roman"/>
          <w:b/>
          <w:sz w:val="24"/>
          <w:szCs w:val="24"/>
        </w:rPr>
        <w:t xml:space="preserve">Раздел </w:t>
      </w:r>
      <w:r w:rsidRPr="006B758E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6B758E">
        <w:rPr>
          <w:rFonts w:ascii="Times New Roman" w:hAnsi="Times New Roman"/>
          <w:b/>
          <w:sz w:val="24"/>
          <w:szCs w:val="24"/>
        </w:rPr>
        <w:t xml:space="preserve"> Организационный</w:t>
      </w:r>
    </w:p>
    <w:p w:rsidR="00172163" w:rsidRDefault="00172163" w:rsidP="00172163">
      <w:pPr>
        <w:rPr>
          <w:rFonts w:ascii="Times New Roman" w:hAnsi="Times New Roman"/>
          <w:b/>
          <w:sz w:val="24"/>
          <w:szCs w:val="24"/>
        </w:rPr>
      </w:pPr>
      <w:r w:rsidRPr="00636C12">
        <w:rPr>
          <w:rFonts w:ascii="Times New Roman" w:hAnsi="Times New Roman"/>
          <w:b/>
          <w:sz w:val="24"/>
          <w:szCs w:val="24"/>
        </w:rPr>
        <w:t>3.1.</w:t>
      </w:r>
      <w:r w:rsidRPr="0064168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Материально-</w:t>
      </w:r>
      <w:r w:rsidR="00BF298B">
        <w:rPr>
          <w:rFonts w:ascii="Times New Roman" w:hAnsi="Times New Roman"/>
          <w:b/>
          <w:sz w:val="24"/>
          <w:szCs w:val="24"/>
        </w:rPr>
        <w:t>техническое обеспечение</w:t>
      </w:r>
      <w:r w:rsidRPr="0090141B">
        <w:rPr>
          <w:rFonts w:ascii="Times New Roman" w:hAnsi="Times New Roman"/>
          <w:b/>
          <w:sz w:val="24"/>
          <w:szCs w:val="24"/>
        </w:rPr>
        <w:t xml:space="preserve"> программы </w:t>
      </w:r>
    </w:p>
    <w:tbl>
      <w:tblPr>
        <w:tblStyle w:val="a7"/>
        <w:tblW w:w="10456" w:type="dxa"/>
        <w:tblLayout w:type="fixed"/>
        <w:tblLook w:val="04A0" w:firstRow="1" w:lastRow="0" w:firstColumn="1" w:lastColumn="0" w:noHBand="0" w:noVBand="1"/>
      </w:tblPr>
      <w:tblGrid>
        <w:gridCol w:w="1526"/>
        <w:gridCol w:w="3685"/>
        <w:gridCol w:w="5245"/>
      </w:tblGrid>
      <w:tr w:rsidR="00172163" w:rsidTr="00A2203D">
        <w:trPr>
          <w:trHeight w:val="917"/>
        </w:trPr>
        <w:tc>
          <w:tcPr>
            <w:tcW w:w="1526" w:type="dxa"/>
          </w:tcPr>
          <w:p w:rsidR="00172163" w:rsidRDefault="00172163" w:rsidP="00A220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b/>
                <w:color w:val="000000"/>
                <w:spacing w:val="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685" w:type="dxa"/>
          </w:tcPr>
          <w:p w:rsidR="00172163" w:rsidRPr="00D348E6" w:rsidRDefault="00172163" w:rsidP="00A220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48E6">
              <w:rPr>
                <w:rFonts w:ascii="Times New Roman" w:hAnsi="Times New Roman"/>
                <w:b/>
                <w:sz w:val="24"/>
                <w:szCs w:val="24"/>
              </w:rPr>
              <w:t>Методическое обеспечение</w:t>
            </w:r>
          </w:p>
        </w:tc>
        <w:tc>
          <w:tcPr>
            <w:tcW w:w="5245" w:type="dxa"/>
          </w:tcPr>
          <w:p w:rsidR="00172163" w:rsidRPr="00462BC7" w:rsidRDefault="00172163" w:rsidP="00A220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b/>
                <w:color w:val="000000"/>
                <w:spacing w:val="2"/>
                <w:sz w:val="24"/>
                <w:szCs w:val="24"/>
              </w:rPr>
              <w:t>Развивающая предметно-пространственная среда</w:t>
            </w:r>
          </w:p>
        </w:tc>
      </w:tr>
      <w:tr w:rsidR="00172163" w:rsidTr="00A2203D">
        <w:tc>
          <w:tcPr>
            <w:tcW w:w="1526" w:type="dxa"/>
          </w:tcPr>
          <w:p w:rsidR="00172163" w:rsidRDefault="00172163" w:rsidP="00A220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685" w:type="dxa"/>
          </w:tcPr>
          <w:p w:rsidR="00172163" w:rsidRPr="006B758E" w:rsidRDefault="00172163" w:rsidP="00A2203D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5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Л. Н. Павлова, Э. Г. Пилюгина, Е.Б. Волосова. Раннее детство: познавательное </w:t>
            </w:r>
            <w:r w:rsidR="00BF298B" w:rsidRPr="006B758E">
              <w:rPr>
                <w:rFonts w:ascii="Times New Roman" w:hAnsi="Times New Roman"/>
                <w:color w:val="000000"/>
                <w:sz w:val="24"/>
                <w:szCs w:val="24"/>
              </w:rPr>
              <w:t>развитие. -</w:t>
            </w:r>
            <w:r w:rsidRPr="006B75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Москва: «Мозаика-синтез». 2000.</w:t>
            </w:r>
          </w:p>
          <w:p w:rsidR="00172163" w:rsidRPr="006B758E" w:rsidRDefault="00172163" w:rsidP="00A2203D">
            <w:pPr>
              <w:rPr>
                <w:rFonts w:ascii="Times New Roman" w:hAnsi="Times New Roman"/>
                <w:sz w:val="24"/>
                <w:szCs w:val="24"/>
              </w:rPr>
            </w:pPr>
            <w:r w:rsidRPr="006B758E">
              <w:rPr>
                <w:rFonts w:ascii="Times New Roman" w:hAnsi="Times New Roman"/>
                <w:sz w:val="24"/>
                <w:szCs w:val="24"/>
              </w:rPr>
              <w:t>Сенсорное воспитание детей раннего возраста Автор/составитель: Хохрякова Ю.М. Издательство: Сфера 2017г.</w:t>
            </w:r>
          </w:p>
          <w:p w:rsidR="00172163" w:rsidRPr="00E655DA" w:rsidRDefault="00172163" w:rsidP="00A220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Ульрике  Петерманн, Утэ  Коглин; (пер. с нем. Я.В. Турковой) Наблюдение за развитием детей от трёх месяцев до четырёх лети протоколирование результатов - М.: Издательство «Национальное образование».</w:t>
            </w:r>
          </w:p>
        </w:tc>
        <w:tc>
          <w:tcPr>
            <w:tcW w:w="5245" w:type="dxa"/>
          </w:tcPr>
          <w:p w:rsidR="00172163" w:rsidRDefault="00172163" w:rsidP="00A2203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2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Пирамидки </w:t>
            </w:r>
            <w:r w:rsidR="00BF298B" w:rsidRPr="003A427F">
              <w:rPr>
                <w:rFonts w:ascii="Times New Roman" w:hAnsi="Times New Roman"/>
                <w:color w:val="000000"/>
                <w:sz w:val="24"/>
                <w:szCs w:val="24"/>
              </w:rPr>
              <w:t>пластмассовые (</w:t>
            </w:r>
            <w:r w:rsidRPr="003A427F">
              <w:rPr>
                <w:rFonts w:ascii="Times New Roman" w:hAnsi="Times New Roman"/>
                <w:color w:val="000000"/>
                <w:sz w:val="24"/>
                <w:szCs w:val="24"/>
              </w:rPr>
              <w:t>маленькие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- 3 шт.</w:t>
            </w:r>
            <w:r w:rsidRPr="003A42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большие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 шт</w:t>
            </w:r>
            <w:r w:rsidRPr="003A427F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172163" w:rsidRDefault="00172163" w:rsidP="00A2203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27F">
              <w:rPr>
                <w:rFonts w:ascii="Times New Roman" w:hAnsi="Times New Roman"/>
                <w:color w:val="000000"/>
                <w:sz w:val="24"/>
                <w:szCs w:val="24"/>
              </w:rPr>
              <w:t>Матрешка пятикукольная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 шт;</w:t>
            </w:r>
          </w:p>
          <w:p w:rsidR="00172163" w:rsidRDefault="00172163" w:rsidP="00A2203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27F">
              <w:rPr>
                <w:rFonts w:ascii="Times New Roman" w:hAnsi="Times New Roman"/>
                <w:color w:val="000000"/>
                <w:sz w:val="24"/>
                <w:szCs w:val="24"/>
              </w:rPr>
              <w:t>Неваляшка (различных размеров)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- 3 шт.</w:t>
            </w:r>
          </w:p>
          <w:p w:rsidR="00172163" w:rsidRDefault="00172163" w:rsidP="00A2203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27F">
              <w:rPr>
                <w:rFonts w:ascii="Times New Roman" w:hAnsi="Times New Roman"/>
                <w:color w:val="000000"/>
                <w:sz w:val="24"/>
                <w:szCs w:val="24"/>
              </w:rPr>
              <w:t>Шнуровки простые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- 5 шт.</w:t>
            </w:r>
          </w:p>
          <w:p w:rsidR="00172163" w:rsidRDefault="00172163" w:rsidP="00A2203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2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Мозаика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напольная – 1 набор</w:t>
            </w:r>
          </w:p>
          <w:p w:rsidR="00172163" w:rsidRDefault="00172163" w:rsidP="00A2203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Крупный строительный набор (пластмассовый) – 2 шт.</w:t>
            </w:r>
          </w:p>
          <w:p w:rsidR="00172163" w:rsidRDefault="00172163" w:rsidP="00A2203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Мелкий строительный набор (деревянный) – 2 шт.</w:t>
            </w:r>
          </w:p>
          <w:p w:rsidR="00172163" w:rsidRDefault="00172163" w:rsidP="00A2203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2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Крупногабаритный пластмассовый конструктор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</w:t>
            </w:r>
            <w:r w:rsidRPr="003A427F">
              <w:rPr>
                <w:rFonts w:ascii="Times New Roman" w:hAnsi="Times New Roman"/>
                <w:color w:val="000000"/>
                <w:sz w:val="24"/>
                <w:szCs w:val="24"/>
              </w:rPr>
              <w:t>принципу ЛЕГО</w:t>
            </w:r>
          </w:p>
          <w:p w:rsidR="00172163" w:rsidRDefault="00172163" w:rsidP="00A2203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Деревянные пазлы – вкладыши -5 шт.</w:t>
            </w:r>
          </w:p>
          <w:p w:rsidR="00172163" w:rsidRPr="00E655DA" w:rsidRDefault="00172163" w:rsidP="00A2203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27F">
              <w:rPr>
                <w:rFonts w:ascii="Times New Roman" w:hAnsi="Times New Roman"/>
                <w:color w:val="000000"/>
                <w:sz w:val="24"/>
                <w:szCs w:val="24"/>
              </w:rPr>
              <w:t>Муляжи фруктов и овощей</w:t>
            </w:r>
          </w:p>
        </w:tc>
      </w:tr>
      <w:tr w:rsidR="00172163" w:rsidTr="00A2203D">
        <w:trPr>
          <w:trHeight w:val="3661"/>
        </w:trPr>
        <w:tc>
          <w:tcPr>
            <w:tcW w:w="1526" w:type="dxa"/>
          </w:tcPr>
          <w:p w:rsidR="00172163" w:rsidRDefault="00172163" w:rsidP="00A220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3685" w:type="dxa"/>
          </w:tcPr>
          <w:p w:rsidR="00172163" w:rsidRDefault="00172163" w:rsidP="00A2203D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А. Бостельман, М.Финк «Посмотрите, что я умею!» - Эвритическое обучение детей раннего возраста: учебно-практическое пособие для педагогов дошкольного образования под ред. С.Н. Бондаревой. –  Издательство </w:t>
            </w:r>
            <w:r>
              <w:rPr>
                <w:rFonts w:ascii="Times New Roman" w:hAnsi="Times New Roman"/>
                <w:sz w:val="24"/>
                <w:szCs w:val="24"/>
              </w:rPr>
              <w:t>«Национальное образование».</w:t>
            </w:r>
          </w:p>
          <w:p w:rsidR="00172163" w:rsidRPr="006B758E" w:rsidRDefault="00172163" w:rsidP="00A2203D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58E">
              <w:rPr>
                <w:rFonts w:ascii="Times New Roman" w:hAnsi="Times New Roman"/>
                <w:color w:val="000000"/>
                <w:sz w:val="24"/>
                <w:szCs w:val="24"/>
              </w:rPr>
              <w:t>Л.Н. Павлова. Раннее детство: развитие речи и мышления (1 –3 года). – Москва: «Мозаика-синтез». 2000.</w:t>
            </w:r>
          </w:p>
          <w:p w:rsidR="00172163" w:rsidRPr="00E655DA" w:rsidRDefault="00172163" w:rsidP="00A220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72163" w:rsidRDefault="00172163" w:rsidP="00A2203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27F">
              <w:rPr>
                <w:rFonts w:ascii="Times New Roman" w:hAnsi="Times New Roman"/>
                <w:color w:val="000000"/>
                <w:sz w:val="24"/>
                <w:szCs w:val="24"/>
              </w:rPr>
              <w:t>Фигурки животных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(домашних и диких) -15 шт.</w:t>
            </w:r>
          </w:p>
          <w:p w:rsidR="00172163" w:rsidRDefault="00172163" w:rsidP="00A2203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27F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Тематические наборы карточек с изображениями</w:t>
            </w:r>
          </w:p>
          <w:p w:rsidR="00172163" w:rsidRDefault="00172163" w:rsidP="00A2203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2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книг </w:t>
            </w:r>
            <w:r w:rsidR="00BF298B" w:rsidRPr="003A427F">
              <w:rPr>
                <w:rFonts w:ascii="Times New Roman" w:hAnsi="Times New Roman"/>
                <w:color w:val="000000"/>
                <w:sz w:val="24"/>
                <w:szCs w:val="24"/>
              </w:rPr>
              <w:t>для групп</w:t>
            </w:r>
            <w:r w:rsidRPr="003A42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раннего возраста</w:t>
            </w:r>
          </w:p>
          <w:p w:rsidR="00172163" w:rsidRDefault="00172163" w:rsidP="00A2203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Кукольный театр</w:t>
            </w:r>
          </w:p>
          <w:p w:rsidR="00172163" w:rsidRDefault="00172163" w:rsidP="00A2203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Пальчиковый театр</w:t>
            </w:r>
          </w:p>
          <w:p w:rsidR="00172163" w:rsidRDefault="00172163" w:rsidP="00A220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2163" w:rsidTr="00A2203D">
        <w:tc>
          <w:tcPr>
            <w:tcW w:w="1526" w:type="dxa"/>
          </w:tcPr>
          <w:p w:rsidR="00172163" w:rsidRPr="00A7447D" w:rsidRDefault="00172163" w:rsidP="00A220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447D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  <w:p w:rsidR="00172163" w:rsidRDefault="00172163" w:rsidP="00A220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172163" w:rsidRDefault="00172163" w:rsidP="00A2203D">
            <w:pPr>
              <w:rPr>
                <w:rFonts w:ascii="Times New Roman" w:hAnsi="Times New Roman"/>
                <w:sz w:val="24"/>
                <w:szCs w:val="24"/>
              </w:rPr>
            </w:pPr>
            <w:r w:rsidRPr="006B758E">
              <w:rPr>
                <w:rFonts w:ascii="Times New Roman" w:hAnsi="Times New Roman"/>
                <w:sz w:val="24"/>
                <w:szCs w:val="24"/>
              </w:rPr>
              <w:t>Колдина Д. Н. Игровые занятия с детьми1-2 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B758E">
              <w:rPr>
                <w:rFonts w:ascii="Times New Roman" w:hAnsi="Times New Roman"/>
                <w:sz w:val="24"/>
                <w:szCs w:val="24"/>
              </w:rPr>
              <w:t xml:space="preserve"> Издательство: Сфера, 2017</w:t>
            </w:r>
          </w:p>
          <w:p w:rsidR="00172163" w:rsidRPr="006B758E" w:rsidRDefault="00172163" w:rsidP="00A2203D">
            <w:pPr>
              <w:rPr>
                <w:rFonts w:ascii="Times New Roman" w:hAnsi="Times New Roman"/>
                <w:sz w:val="24"/>
                <w:szCs w:val="24"/>
              </w:rPr>
            </w:pPr>
            <w:r w:rsidRPr="006B758E">
              <w:rPr>
                <w:rFonts w:ascii="Times New Roman" w:hAnsi="Times New Roman"/>
                <w:sz w:val="24"/>
                <w:szCs w:val="24"/>
              </w:rPr>
              <w:t xml:space="preserve">Можгова Е.И. Комплексные развивающие занятия с детьми от 1,5 до 3 лет Можгова Е.И.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B758E">
              <w:rPr>
                <w:rFonts w:ascii="Times New Roman" w:hAnsi="Times New Roman"/>
                <w:sz w:val="24"/>
                <w:szCs w:val="24"/>
              </w:rPr>
              <w:t>Издательство: Детство-Пресс, 2017</w:t>
            </w:r>
          </w:p>
          <w:p w:rsidR="00172163" w:rsidRPr="006B758E" w:rsidRDefault="00172163" w:rsidP="00A220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58E">
              <w:rPr>
                <w:rFonts w:ascii="Times New Roman" w:hAnsi="Times New Roman"/>
                <w:sz w:val="24"/>
                <w:szCs w:val="24"/>
              </w:rPr>
              <w:t>Издательство: Сфера, 2017</w:t>
            </w:r>
          </w:p>
        </w:tc>
        <w:tc>
          <w:tcPr>
            <w:tcW w:w="5245" w:type="dxa"/>
          </w:tcPr>
          <w:p w:rsidR="00172163" w:rsidRDefault="00172163" w:rsidP="00A2203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27F">
              <w:rPr>
                <w:rFonts w:ascii="Times New Roman" w:hAnsi="Times New Roman"/>
                <w:color w:val="000000"/>
                <w:sz w:val="24"/>
                <w:szCs w:val="24"/>
              </w:rPr>
              <w:t>Куклы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-7 шт., пупсы -4 шт.</w:t>
            </w:r>
          </w:p>
          <w:p w:rsidR="00172163" w:rsidRDefault="00172163" w:rsidP="00A2203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27F">
              <w:rPr>
                <w:rFonts w:ascii="Times New Roman" w:hAnsi="Times New Roman"/>
                <w:color w:val="000000"/>
                <w:sz w:val="24"/>
                <w:szCs w:val="24"/>
              </w:rPr>
              <w:t>Комплекты одежды для кукол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-11 шт.</w:t>
            </w:r>
          </w:p>
          <w:p w:rsidR="00172163" w:rsidRDefault="00172163" w:rsidP="00A2203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27F">
              <w:rPr>
                <w:rFonts w:ascii="Times New Roman" w:hAnsi="Times New Roman"/>
                <w:color w:val="000000"/>
                <w:sz w:val="24"/>
                <w:szCs w:val="24"/>
              </w:rPr>
              <w:t>Комплект столовой посуды для игры с куклой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(3 тарелки, 3 чашки, 1 кастрюля, 1 сковородка)</w:t>
            </w:r>
          </w:p>
          <w:p w:rsidR="00172163" w:rsidRDefault="00172163" w:rsidP="00A2203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27F">
              <w:rPr>
                <w:rFonts w:ascii="Times New Roman" w:hAnsi="Times New Roman"/>
                <w:color w:val="000000"/>
                <w:sz w:val="24"/>
                <w:szCs w:val="24"/>
              </w:rPr>
              <w:t>Игровой модуль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Кухня» </w:t>
            </w:r>
            <w:r w:rsidRPr="003A427F">
              <w:rPr>
                <w:rFonts w:ascii="Times New Roman" w:hAnsi="Times New Roman"/>
                <w:color w:val="000000"/>
                <w:sz w:val="24"/>
                <w:szCs w:val="24"/>
              </w:rPr>
              <w:t>с плитой, посудой</w:t>
            </w:r>
          </w:p>
          <w:p w:rsidR="00172163" w:rsidRDefault="00172163" w:rsidP="00A2203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27F">
              <w:rPr>
                <w:rFonts w:ascii="Times New Roman" w:hAnsi="Times New Roman"/>
                <w:color w:val="000000"/>
                <w:sz w:val="24"/>
                <w:szCs w:val="24"/>
              </w:rPr>
              <w:t>Грузовые, легковые автомобили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-8 шт.</w:t>
            </w:r>
          </w:p>
          <w:p w:rsidR="00172163" w:rsidRDefault="00172163" w:rsidP="00A220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2163" w:rsidTr="00A2203D">
        <w:tc>
          <w:tcPr>
            <w:tcW w:w="1526" w:type="dxa"/>
          </w:tcPr>
          <w:p w:rsidR="00172163" w:rsidRPr="00A7447D" w:rsidRDefault="007E1F31" w:rsidP="00A220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:rsidR="00172163" w:rsidRDefault="00172163" w:rsidP="00A220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D659A5" w:rsidRPr="00D659A5" w:rsidRDefault="00D659A5" w:rsidP="00D659A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F923B2">
              <w:rPr>
                <w:rStyle w:val="c2"/>
                <w:color w:val="000000"/>
              </w:rPr>
              <w:t>Конина, Е.Ю. Формирование культурно-гигиенических навыков у детей [Текст]: игровой комплект/ Е.Ю. Конина. - Айрис-пресс, 2007. -12</w:t>
            </w:r>
            <w:r w:rsidR="006F3ADF" w:rsidRPr="00F923B2">
              <w:rPr>
                <w:rStyle w:val="c2"/>
                <w:color w:val="000000"/>
              </w:rPr>
              <w:t>с.</w:t>
            </w:r>
            <w:r w:rsidR="006F3ADF">
              <w:rPr>
                <w:rStyle w:val="c2"/>
                <w:color w:val="000000"/>
              </w:rPr>
              <w:t xml:space="preserve"> (Часть,</w:t>
            </w:r>
            <w:r>
              <w:rPr>
                <w:rStyle w:val="c2"/>
                <w:color w:val="000000"/>
              </w:rPr>
              <w:t xml:space="preserve"> формируемая участника образовательного процесса)</w:t>
            </w:r>
          </w:p>
          <w:p w:rsidR="00172163" w:rsidRDefault="00172163" w:rsidP="00A2203D">
            <w:pPr>
              <w:rPr>
                <w:rFonts w:ascii="Times New Roman" w:hAnsi="Times New Roman"/>
                <w:sz w:val="24"/>
                <w:szCs w:val="24"/>
              </w:rPr>
            </w:pPr>
            <w:r w:rsidRPr="00347614">
              <w:rPr>
                <w:rFonts w:ascii="Times New Roman" w:hAnsi="Times New Roman"/>
                <w:sz w:val="24"/>
                <w:szCs w:val="24"/>
              </w:rPr>
              <w:t xml:space="preserve">Токаева Т. Э., Бояршинова Л. М., Троегубова Л.Ф. Технология физического развития детей 1-3 </w:t>
            </w:r>
          </w:p>
          <w:p w:rsidR="00172163" w:rsidRPr="00347614" w:rsidRDefault="00172163" w:rsidP="00A2203D">
            <w:pPr>
              <w:rPr>
                <w:rFonts w:ascii="Times New Roman" w:hAnsi="Times New Roman"/>
                <w:sz w:val="24"/>
                <w:szCs w:val="24"/>
              </w:rPr>
            </w:pPr>
            <w:r w:rsidRPr="00347614">
              <w:rPr>
                <w:rFonts w:ascii="Times New Roman" w:hAnsi="Times New Roman"/>
                <w:sz w:val="24"/>
                <w:szCs w:val="24"/>
              </w:rPr>
              <w:t xml:space="preserve">лет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47614">
              <w:rPr>
                <w:rFonts w:ascii="Times New Roman" w:hAnsi="Times New Roman"/>
                <w:sz w:val="24"/>
                <w:szCs w:val="24"/>
              </w:rPr>
              <w:t>Издательство: Сфера, 2018</w:t>
            </w:r>
          </w:p>
          <w:p w:rsidR="00172163" w:rsidRPr="00347614" w:rsidRDefault="00172163" w:rsidP="00A2203D">
            <w:pPr>
              <w:rPr>
                <w:rFonts w:ascii="Times New Roman" w:hAnsi="Times New Roman"/>
                <w:sz w:val="24"/>
                <w:szCs w:val="24"/>
              </w:rPr>
            </w:pPr>
            <w:r w:rsidRPr="00347614">
              <w:rPr>
                <w:rFonts w:ascii="Times New Roman" w:hAnsi="Times New Roman"/>
                <w:sz w:val="24"/>
                <w:szCs w:val="24"/>
              </w:rPr>
              <w:t xml:space="preserve">Хомякова Е.Е. Комплексные развивающие занятия с детьми раннего возраста.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47614">
              <w:rPr>
                <w:rFonts w:ascii="Times New Roman" w:hAnsi="Times New Roman"/>
                <w:sz w:val="24"/>
                <w:szCs w:val="24"/>
              </w:rPr>
              <w:t>Издательство: Детство-Пресс, 2018 г.</w:t>
            </w:r>
          </w:p>
        </w:tc>
        <w:tc>
          <w:tcPr>
            <w:tcW w:w="5245" w:type="dxa"/>
          </w:tcPr>
          <w:p w:rsidR="00172163" w:rsidRDefault="00172163" w:rsidP="00A2203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27F">
              <w:rPr>
                <w:rFonts w:ascii="Times New Roman" w:hAnsi="Times New Roman"/>
                <w:color w:val="000000"/>
                <w:sz w:val="24"/>
                <w:szCs w:val="24"/>
              </w:rPr>
              <w:t>Комплект мячей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(8 шт.)</w:t>
            </w:r>
          </w:p>
          <w:p w:rsidR="00172163" w:rsidRDefault="00172163" w:rsidP="00A2203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2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Коврик массажный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3 шт.</w:t>
            </w:r>
          </w:p>
          <w:p w:rsidR="00172163" w:rsidRDefault="00172163" w:rsidP="00A2203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Мешочки для метания</w:t>
            </w:r>
          </w:p>
          <w:p w:rsidR="00172163" w:rsidRDefault="00172163" w:rsidP="00A2203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Флажки</w:t>
            </w:r>
          </w:p>
          <w:p w:rsidR="00172163" w:rsidRDefault="00172163" w:rsidP="00A2203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Платочки</w:t>
            </w:r>
          </w:p>
          <w:p w:rsidR="00172163" w:rsidRDefault="00172163" w:rsidP="00A220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Гимнастический шар</w:t>
            </w:r>
          </w:p>
        </w:tc>
      </w:tr>
      <w:tr w:rsidR="00172163" w:rsidRPr="00462BC7" w:rsidTr="00A2203D">
        <w:tc>
          <w:tcPr>
            <w:tcW w:w="1526" w:type="dxa"/>
          </w:tcPr>
          <w:p w:rsidR="00172163" w:rsidRPr="00462BC7" w:rsidRDefault="00172163" w:rsidP="00A220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2BC7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172163" w:rsidRDefault="00172163" w:rsidP="00A220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172163" w:rsidRDefault="00172163" w:rsidP="00A2203D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58E">
              <w:rPr>
                <w:rFonts w:ascii="Times New Roman" w:hAnsi="Times New Roman"/>
                <w:color w:val="000000"/>
                <w:sz w:val="24"/>
                <w:szCs w:val="24"/>
              </w:rPr>
              <w:t>Картушина М.Ю. Забавы для малышей: Театрализованные развлечения для детей 2-3 лет. – М.: ТЦ Сфера, 2006. – 192 с.</w:t>
            </w:r>
          </w:p>
          <w:p w:rsidR="00172163" w:rsidRDefault="00172163" w:rsidP="00A2203D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М.Херрера, С.Йерг, С.Крака, П.Марквардт,С.Маутц,Б.Томас; под ред. Т.А. Рокитянской, Е.В. Бояковой Театрализованные игры с детьми от 2 лет: учебно-практическое пособие для педагогов дошкольного образования - М.:Издательство «Национальное образование»,2016. - 96 с.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(Вдохновение).</w:t>
            </w:r>
          </w:p>
          <w:p w:rsidR="00172163" w:rsidRPr="006B758E" w:rsidRDefault="00172163" w:rsidP="00A2203D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172163" w:rsidRDefault="00172163" w:rsidP="00A220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Пианино – 1 шт.</w:t>
            </w:r>
          </w:p>
          <w:p w:rsidR="00172163" w:rsidRDefault="00172163" w:rsidP="00A220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Бубен – 2 шт.</w:t>
            </w:r>
          </w:p>
          <w:p w:rsidR="00172163" w:rsidRDefault="00172163" w:rsidP="00A220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Колокольчики – 3 шт.</w:t>
            </w:r>
          </w:p>
          <w:p w:rsidR="00172163" w:rsidRDefault="00172163" w:rsidP="00A220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Гитара -1 шт.</w:t>
            </w:r>
          </w:p>
          <w:p w:rsidR="00172163" w:rsidRPr="00462BC7" w:rsidRDefault="00172163" w:rsidP="00A220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Погремушки – 15 шт.</w:t>
            </w:r>
          </w:p>
        </w:tc>
      </w:tr>
    </w:tbl>
    <w:p w:rsidR="00172163" w:rsidRDefault="00172163" w:rsidP="00172163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p w:rsidR="00172163" w:rsidRDefault="00172163" w:rsidP="00172163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p w:rsidR="00172163" w:rsidRDefault="00172163" w:rsidP="00172163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p w:rsidR="00172163" w:rsidRDefault="00AA0244" w:rsidP="00172163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3.2. </w:t>
      </w:r>
      <w:r w:rsidR="00172163">
        <w:rPr>
          <w:rFonts w:ascii="Times New Roman" w:hAnsi="Times New Roman"/>
          <w:b/>
        </w:rPr>
        <w:t>Режим и распорядок дня</w:t>
      </w:r>
    </w:p>
    <w:p w:rsidR="00B51555" w:rsidRDefault="00B51555" w:rsidP="00172163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AA0244" w:rsidRPr="00B51555" w:rsidRDefault="00B51555" w:rsidP="001721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       </w:t>
      </w:r>
      <w:r w:rsidRPr="00B51555">
        <w:rPr>
          <w:rFonts w:ascii="Times New Roman" w:hAnsi="Times New Roman"/>
          <w:b/>
        </w:rPr>
        <w:t>3.2.1.</w:t>
      </w:r>
      <w:r w:rsidR="00AA0244" w:rsidRPr="00B51555">
        <w:rPr>
          <w:rFonts w:ascii="Times New Roman" w:hAnsi="Times New Roman"/>
          <w:b/>
        </w:rPr>
        <w:t>Режим, планирование  ОД на неделю</w:t>
      </w:r>
    </w:p>
    <w:p w:rsidR="00172163" w:rsidRPr="00BD4068" w:rsidRDefault="00172163" w:rsidP="00172163">
      <w:pPr>
        <w:rPr>
          <w:b/>
          <w:bCs/>
          <w:i/>
          <w:iCs/>
          <w:sz w:val="28"/>
          <w:szCs w:val="28"/>
        </w:rPr>
      </w:pPr>
    </w:p>
    <w:tbl>
      <w:tblPr>
        <w:tblW w:w="0" w:type="auto"/>
        <w:tblInd w:w="1101" w:type="dxa"/>
        <w:tblLook w:val="01E0" w:firstRow="1" w:lastRow="1" w:firstColumn="1" w:lastColumn="1" w:noHBand="0" w:noVBand="0"/>
      </w:tblPr>
      <w:tblGrid>
        <w:gridCol w:w="4677"/>
        <w:gridCol w:w="3261"/>
      </w:tblGrid>
      <w:tr w:rsidR="00172163" w:rsidRPr="000421F1" w:rsidTr="00A2203D">
        <w:tc>
          <w:tcPr>
            <w:tcW w:w="4677" w:type="dxa"/>
          </w:tcPr>
          <w:p w:rsidR="00172163" w:rsidRPr="000421F1" w:rsidRDefault="00172163" w:rsidP="00A2203D">
            <w:pPr>
              <w:pStyle w:val="ae"/>
              <w:jc w:val="left"/>
            </w:pPr>
            <w:r w:rsidRPr="000421F1">
              <w:t>Прием детей, самостоятельная деятельность, игры, общение</w:t>
            </w:r>
          </w:p>
          <w:p w:rsidR="00172163" w:rsidRPr="000421F1" w:rsidRDefault="00172163" w:rsidP="00A2203D">
            <w:pPr>
              <w:pStyle w:val="ae"/>
              <w:jc w:val="left"/>
            </w:pPr>
            <w:r w:rsidRPr="000421F1">
              <w:t>Утренняя гимнастика</w:t>
            </w:r>
          </w:p>
        </w:tc>
        <w:tc>
          <w:tcPr>
            <w:tcW w:w="3261" w:type="dxa"/>
            <w:vAlign w:val="center"/>
          </w:tcPr>
          <w:p w:rsidR="00172163" w:rsidRPr="000421F1" w:rsidRDefault="00172163" w:rsidP="00A2203D">
            <w:pPr>
              <w:pStyle w:val="ae"/>
              <w:rPr>
                <w:i/>
              </w:rPr>
            </w:pPr>
            <w:r w:rsidRPr="000421F1">
              <w:rPr>
                <w:i/>
              </w:rPr>
              <w:t xml:space="preserve">с 7.15. </w:t>
            </w:r>
          </w:p>
          <w:p w:rsidR="00172163" w:rsidRPr="000421F1" w:rsidRDefault="00172163" w:rsidP="00A2203D">
            <w:pPr>
              <w:pStyle w:val="ae"/>
              <w:rPr>
                <w:i/>
              </w:rPr>
            </w:pPr>
          </w:p>
          <w:p w:rsidR="00172163" w:rsidRPr="000421F1" w:rsidRDefault="00172163" w:rsidP="00A2203D">
            <w:pPr>
              <w:pStyle w:val="ae"/>
              <w:rPr>
                <w:i/>
              </w:rPr>
            </w:pPr>
          </w:p>
          <w:p w:rsidR="00172163" w:rsidRPr="000421F1" w:rsidRDefault="00172163" w:rsidP="00A2203D">
            <w:pPr>
              <w:pStyle w:val="ae"/>
              <w:rPr>
                <w:i/>
              </w:rPr>
            </w:pPr>
          </w:p>
        </w:tc>
      </w:tr>
      <w:tr w:rsidR="00172163" w:rsidRPr="000421F1" w:rsidTr="00A2203D">
        <w:tc>
          <w:tcPr>
            <w:tcW w:w="4677" w:type="dxa"/>
          </w:tcPr>
          <w:p w:rsidR="00172163" w:rsidRPr="000421F1" w:rsidRDefault="00172163" w:rsidP="00A2203D">
            <w:pPr>
              <w:pStyle w:val="ae"/>
              <w:jc w:val="left"/>
            </w:pPr>
            <w:r w:rsidRPr="000421F1">
              <w:t>Подготовка к завтраку, завтрак</w:t>
            </w:r>
          </w:p>
        </w:tc>
        <w:tc>
          <w:tcPr>
            <w:tcW w:w="3261" w:type="dxa"/>
            <w:vAlign w:val="center"/>
          </w:tcPr>
          <w:p w:rsidR="00172163" w:rsidRPr="000421F1" w:rsidRDefault="00172163" w:rsidP="00A2203D">
            <w:pPr>
              <w:pStyle w:val="ae"/>
              <w:rPr>
                <w:i/>
              </w:rPr>
            </w:pPr>
            <w:r w:rsidRPr="000421F1">
              <w:rPr>
                <w:i/>
              </w:rPr>
              <w:t>8.00. - 8.30.</w:t>
            </w:r>
          </w:p>
        </w:tc>
      </w:tr>
      <w:tr w:rsidR="00172163" w:rsidRPr="000421F1" w:rsidTr="00A2203D">
        <w:tc>
          <w:tcPr>
            <w:tcW w:w="4677" w:type="dxa"/>
          </w:tcPr>
          <w:p w:rsidR="00172163" w:rsidRPr="000421F1" w:rsidRDefault="00172163" w:rsidP="00A2203D">
            <w:pPr>
              <w:pStyle w:val="ae"/>
              <w:jc w:val="left"/>
            </w:pPr>
            <w:r w:rsidRPr="000421F1">
              <w:t>Самостоятельная деятельность</w:t>
            </w:r>
          </w:p>
        </w:tc>
        <w:tc>
          <w:tcPr>
            <w:tcW w:w="3261" w:type="dxa"/>
            <w:vAlign w:val="center"/>
          </w:tcPr>
          <w:p w:rsidR="00172163" w:rsidRPr="000421F1" w:rsidRDefault="00172163" w:rsidP="00A2203D">
            <w:pPr>
              <w:pStyle w:val="ae"/>
              <w:rPr>
                <w:i/>
              </w:rPr>
            </w:pPr>
            <w:r w:rsidRPr="000421F1">
              <w:rPr>
                <w:i/>
              </w:rPr>
              <w:t>8.30. - 9.20.</w:t>
            </w:r>
          </w:p>
          <w:p w:rsidR="00172163" w:rsidRPr="000421F1" w:rsidRDefault="00172163" w:rsidP="00A2203D">
            <w:pPr>
              <w:pStyle w:val="ae"/>
              <w:rPr>
                <w:i/>
              </w:rPr>
            </w:pPr>
          </w:p>
        </w:tc>
      </w:tr>
      <w:tr w:rsidR="00172163" w:rsidRPr="000421F1" w:rsidTr="00A2203D">
        <w:tc>
          <w:tcPr>
            <w:tcW w:w="4677" w:type="dxa"/>
          </w:tcPr>
          <w:p w:rsidR="00172163" w:rsidRPr="000421F1" w:rsidRDefault="00172163" w:rsidP="00A2203D">
            <w:pPr>
              <w:pStyle w:val="ae"/>
              <w:jc w:val="left"/>
            </w:pPr>
            <w:r w:rsidRPr="000421F1">
              <w:t>Образовательная деятельность, образоват</w:t>
            </w:r>
            <w:r>
              <w:t>ельная</w:t>
            </w:r>
            <w:r w:rsidR="00A2203D">
              <w:t xml:space="preserve"> </w:t>
            </w:r>
            <w:r>
              <w:t>деятельность со специалистами (муз.</w:t>
            </w:r>
            <w:r w:rsidRPr="000421F1">
              <w:t>)</w:t>
            </w:r>
          </w:p>
        </w:tc>
        <w:tc>
          <w:tcPr>
            <w:tcW w:w="3261" w:type="dxa"/>
            <w:vAlign w:val="center"/>
          </w:tcPr>
          <w:p w:rsidR="00172163" w:rsidRPr="000421F1" w:rsidRDefault="00172163" w:rsidP="00A2203D">
            <w:pPr>
              <w:pStyle w:val="ae"/>
              <w:rPr>
                <w:i/>
              </w:rPr>
            </w:pPr>
            <w:r w:rsidRPr="000421F1">
              <w:rPr>
                <w:i/>
              </w:rPr>
              <w:t xml:space="preserve">Игры и занятия по подгруппам </w:t>
            </w:r>
          </w:p>
          <w:p w:rsidR="00172163" w:rsidRDefault="00172163" w:rsidP="00A2203D">
            <w:pPr>
              <w:pStyle w:val="ae"/>
              <w:rPr>
                <w:i/>
              </w:rPr>
            </w:pPr>
            <w:r w:rsidRPr="000421F1">
              <w:rPr>
                <w:i/>
              </w:rPr>
              <w:t>8.50.-9.00;</w:t>
            </w:r>
          </w:p>
          <w:p w:rsidR="00172163" w:rsidRPr="000421F1" w:rsidRDefault="00172163" w:rsidP="00A2203D">
            <w:pPr>
              <w:pStyle w:val="ae"/>
              <w:rPr>
                <w:i/>
              </w:rPr>
            </w:pPr>
            <w:r w:rsidRPr="000421F1">
              <w:rPr>
                <w:i/>
              </w:rPr>
              <w:t xml:space="preserve">9.10-9.20 </w:t>
            </w:r>
          </w:p>
          <w:p w:rsidR="00172163" w:rsidRPr="000421F1" w:rsidRDefault="00172163" w:rsidP="00A2203D">
            <w:pPr>
              <w:pStyle w:val="ae"/>
              <w:rPr>
                <w:i/>
              </w:rPr>
            </w:pPr>
          </w:p>
        </w:tc>
      </w:tr>
      <w:tr w:rsidR="00172163" w:rsidRPr="000421F1" w:rsidTr="00A2203D">
        <w:tc>
          <w:tcPr>
            <w:tcW w:w="4677" w:type="dxa"/>
          </w:tcPr>
          <w:p w:rsidR="00172163" w:rsidRPr="000421F1" w:rsidRDefault="00172163" w:rsidP="00A2203D">
            <w:pPr>
              <w:pStyle w:val="ae"/>
              <w:jc w:val="left"/>
            </w:pPr>
            <w:r w:rsidRPr="000421F1">
              <w:t>Прогулка</w:t>
            </w:r>
          </w:p>
          <w:p w:rsidR="00172163" w:rsidRPr="000421F1" w:rsidRDefault="00172163" w:rsidP="00A2203D">
            <w:pPr>
              <w:pStyle w:val="ae"/>
              <w:jc w:val="left"/>
            </w:pPr>
            <w:r>
              <w:t>(наблюдения, позна</w:t>
            </w:r>
            <w:r w:rsidRPr="000421F1">
              <w:t>ват</w:t>
            </w:r>
            <w:r>
              <w:t>ельно</w:t>
            </w:r>
            <w:r w:rsidRPr="000421F1">
              <w:t>-исследов</w:t>
            </w:r>
            <w:r w:rsidR="0025355D">
              <w:t>ательская</w:t>
            </w:r>
            <w:r>
              <w:t>,</w:t>
            </w:r>
            <w:r w:rsidR="00F766DB">
              <w:t xml:space="preserve"> </w:t>
            </w:r>
            <w:r>
              <w:t>трудовая деятельнос</w:t>
            </w:r>
            <w:r w:rsidRPr="000421F1">
              <w:t>ть, игровая и двигательная, индивид</w:t>
            </w:r>
            <w:r>
              <w:t xml:space="preserve">уальная </w:t>
            </w:r>
            <w:r w:rsidRPr="000421F1">
              <w:t>работа)</w:t>
            </w:r>
          </w:p>
          <w:p w:rsidR="00172163" w:rsidRPr="000421F1" w:rsidRDefault="00172163" w:rsidP="00A2203D">
            <w:pPr>
              <w:pStyle w:val="ae"/>
              <w:jc w:val="left"/>
            </w:pPr>
            <w:r w:rsidRPr="000421F1">
              <w:t>Возвращение с прогулки</w:t>
            </w:r>
          </w:p>
        </w:tc>
        <w:tc>
          <w:tcPr>
            <w:tcW w:w="3261" w:type="dxa"/>
            <w:vAlign w:val="center"/>
          </w:tcPr>
          <w:p w:rsidR="00172163" w:rsidRPr="000421F1" w:rsidRDefault="00172163" w:rsidP="00A2203D">
            <w:pPr>
              <w:pStyle w:val="ae"/>
              <w:rPr>
                <w:i/>
              </w:rPr>
            </w:pPr>
            <w:r w:rsidRPr="000421F1">
              <w:rPr>
                <w:i/>
              </w:rPr>
              <w:t>9.20. - 11.20.</w:t>
            </w:r>
          </w:p>
        </w:tc>
      </w:tr>
      <w:tr w:rsidR="00172163" w:rsidRPr="000421F1" w:rsidTr="00A2203D">
        <w:tc>
          <w:tcPr>
            <w:tcW w:w="4677" w:type="dxa"/>
          </w:tcPr>
          <w:p w:rsidR="00172163" w:rsidRPr="000421F1" w:rsidRDefault="00172163" w:rsidP="00A2203D">
            <w:pPr>
              <w:pStyle w:val="ae"/>
              <w:jc w:val="left"/>
            </w:pPr>
          </w:p>
        </w:tc>
        <w:tc>
          <w:tcPr>
            <w:tcW w:w="3261" w:type="dxa"/>
            <w:vAlign w:val="center"/>
          </w:tcPr>
          <w:p w:rsidR="00172163" w:rsidRPr="000421F1" w:rsidRDefault="00172163" w:rsidP="00A2203D">
            <w:pPr>
              <w:pStyle w:val="ae"/>
              <w:rPr>
                <w:i/>
              </w:rPr>
            </w:pPr>
          </w:p>
        </w:tc>
      </w:tr>
      <w:tr w:rsidR="00172163" w:rsidRPr="000421F1" w:rsidTr="00A2203D">
        <w:tc>
          <w:tcPr>
            <w:tcW w:w="4677" w:type="dxa"/>
          </w:tcPr>
          <w:p w:rsidR="00172163" w:rsidRPr="000421F1" w:rsidRDefault="00172163" w:rsidP="00A2203D">
            <w:pPr>
              <w:pStyle w:val="ae"/>
              <w:jc w:val="left"/>
            </w:pPr>
            <w:r w:rsidRPr="000421F1">
              <w:t>Подготовка к обеду, обед</w:t>
            </w:r>
          </w:p>
        </w:tc>
        <w:tc>
          <w:tcPr>
            <w:tcW w:w="3261" w:type="dxa"/>
            <w:vAlign w:val="center"/>
          </w:tcPr>
          <w:p w:rsidR="00172163" w:rsidRPr="000421F1" w:rsidRDefault="00172163" w:rsidP="00A2203D">
            <w:pPr>
              <w:pStyle w:val="ae"/>
              <w:rPr>
                <w:i/>
              </w:rPr>
            </w:pPr>
            <w:r w:rsidRPr="000421F1">
              <w:rPr>
                <w:i/>
              </w:rPr>
              <w:t>11.20. - 12.00.</w:t>
            </w:r>
          </w:p>
        </w:tc>
      </w:tr>
      <w:tr w:rsidR="00172163" w:rsidRPr="000421F1" w:rsidTr="00A2203D">
        <w:tc>
          <w:tcPr>
            <w:tcW w:w="4677" w:type="dxa"/>
          </w:tcPr>
          <w:p w:rsidR="00172163" w:rsidRPr="000421F1" w:rsidRDefault="00172163" w:rsidP="00A2203D">
            <w:pPr>
              <w:pStyle w:val="ae"/>
              <w:jc w:val="left"/>
            </w:pPr>
            <w:r w:rsidRPr="000421F1">
              <w:t>Подготовка ко сну, дневной сон (спокойные игры для тех кто не привык спать)</w:t>
            </w:r>
          </w:p>
        </w:tc>
        <w:tc>
          <w:tcPr>
            <w:tcW w:w="3261" w:type="dxa"/>
            <w:vAlign w:val="center"/>
          </w:tcPr>
          <w:p w:rsidR="00172163" w:rsidRPr="000421F1" w:rsidRDefault="00172163" w:rsidP="00A2203D">
            <w:pPr>
              <w:pStyle w:val="ae"/>
              <w:rPr>
                <w:i/>
              </w:rPr>
            </w:pPr>
            <w:r w:rsidRPr="000421F1">
              <w:rPr>
                <w:i/>
              </w:rPr>
              <w:t>12.00. - 15.00.</w:t>
            </w:r>
          </w:p>
        </w:tc>
      </w:tr>
      <w:tr w:rsidR="00172163" w:rsidRPr="000421F1" w:rsidTr="00A2203D">
        <w:tc>
          <w:tcPr>
            <w:tcW w:w="4677" w:type="dxa"/>
          </w:tcPr>
          <w:p w:rsidR="00172163" w:rsidRPr="000421F1" w:rsidRDefault="00172163" w:rsidP="00A2203D">
            <w:pPr>
              <w:pStyle w:val="ae"/>
              <w:jc w:val="left"/>
            </w:pPr>
            <w:r w:rsidRPr="000421F1">
              <w:t>Постепенный подъем, гимнастика после сна, закаливающие процедуры</w:t>
            </w:r>
          </w:p>
          <w:p w:rsidR="00172163" w:rsidRPr="000421F1" w:rsidRDefault="00172163" w:rsidP="00A2203D">
            <w:pPr>
              <w:pStyle w:val="ae"/>
              <w:jc w:val="left"/>
            </w:pPr>
            <w:r w:rsidRPr="000421F1">
              <w:t>Подготовка к полднику, полдник</w:t>
            </w:r>
          </w:p>
        </w:tc>
        <w:tc>
          <w:tcPr>
            <w:tcW w:w="3261" w:type="dxa"/>
            <w:vAlign w:val="center"/>
          </w:tcPr>
          <w:p w:rsidR="00172163" w:rsidRPr="000421F1" w:rsidRDefault="00172163" w:rsidP="00A2203D">
            <w:pPr>
              <w:pStyle w:val="ae"/>
              <w:rPr>
                <w:i/>
              </w:rPr>
            </w:pPr>
            <w:r w:rsidRPr="000421F1">
              <w:rPr>
                <w:i/>
              </w:rPr>
              <w:t>15.00. -15.30.</w:t>
            </w:r>
          </w:p>
          <w:p w:rsidR="00172163" w:rsidRPr="000421F1" w:rsidRDefault="00172163" w:rsidP="00A2203D">
            <w:pPr>
              <w:pStyle w:val="ae"/>
              <w:rPr>
                <w:i/>
              </w:rPr>
            </w:pPr>
          </w:p>
          <w:p w:rsidR="00172163" w:rsidRPr="000421F1" w:rsidRDefault="00172163" w:rsidP="00A2203D">
            <w:pPr>
              <w:pStyle w:val="ae"/>
              <w:rPr>
                <w:i/>
              </w:rPr>
            </w:pPr>
          </w:p>
        </w:tc>
      </w:tr>
      <w:tr w:rsidR="00172163" w:rsidRPr="000421F1" w:rsidTr="00A2203D">
        <w:tc>
          <w:tcPr>
            <w:tcW w:w="4677" w:type="dxa"/>
          </w:tcPr>
          <w:p w:rsidR="00172163" w:rsidRPr="000421F1" w:rsidRDefault="00172163" w:rsidP="00A2203D">
            <w:pPr>
              <w:pStyle w:val="ae"/>
              <w:jc w:val="left"/>
            </w:pPr>
            <w:r w:rsidRPr="000421F1">
              <w:t>Самостоятельная деятельность</w:t>
            </w:r>
          </w:p>
        </w:tc>
        <w:tc>
          <w:tcPr>
            <w:tcW w:w="3261" w:type="dxa"/>
            <w:vAlign w:val="center"/>
          </w:tcPr>
          <w:p w:rsidR="00172163" w:rsidRPr="000421F1" w:rsidRDefault="00172163" w:rsidP="00A2203D">
            <w:pPr>
              <w:pStyle w:val="ae"/>
              <w:rPr>
                <w:i/>
              </w:rPr>
            </w:pPr>
            <w:r w:rsidRPr="000421F1">
              <w:rPr>
                <w:i/>
              </w:rPr>
              <w:t>15.00. - 15.30.</w:t>
            </w:r>
          </w:p>
        </w:tc>
      </w:tr>
      <w:tr w:rsidR="00172163" w:rsidRPr="000421F1" w:rsidTr="00A2203D">
        <w:tc>
          <w:tcPr>
            <w:tcW w:w="4677" w:type="dxa"/>
          </w:tcPr>
          <w:p w:rsidR="00172163" w:rsidRPr="000421F1" w:rsidRDefault="00172163" w:rsidP="00A2203D">
            <w:pPr>
              <w:pStyle w:val="ae"/>
              <w:jc w:val="left"/>
            </w:pPr>
            <w:r w:rsidRPr="000421F1">
              <w:t>Работа в центрах активности</w:t>
            </w:r>
            <w:r>
              <w:t>, самостоятельная деятельнос</w:t>
            </w:r>
            <w:r w:rsidRPr="000421F1">
              <w:t>ть детей по выбору, чтение худ</w:t>
            </w:r>
            <w:r>
              <w:t>ожественной</w:t>
            </w:r>
            <w:r w:rsidRPr="000421F1">
              <w:t>.литерат</w:t>
            </w:r>
            <w:r>
              <w:t>уры</w:t>
            </w:r>
            <w:r w:rsidRPr="000421F1">
              <w:t xml:space="preserve">. </w:t>
            </w:r>
          </w:p>
        </w:tc>
        <w:tc>
          <w:tcPr>
            <w:tcW w:w="3261" w:type="dxa"/>
            <w:vAlign w:val="center"/>
          </w:tcPr>
          <w:p w:rsidR="00172163" w:rsidRPr="000421F1" w:rsidRDefault="00172163" w:rsidP="00A2203D">
            <w:pPr>
              <w:pStyle w:val="ae"/>
              <w:rPr>
                <w:i/>
              </w:rPr>
            </w:pPr>
            <w:r w:rsidRPr="000421F1">
              <w:rPr>
                <w:i/>
              </w:rPr>
              <w:t>15.30. - 17.45</w:t>
            </w:r>
          </w:p>
          <w:p w:rsidR="00172163" w:rsidRPr="000421F1" w:rsidRDefault="00172163" w:rsidP="00A2203D">
            <w:pPr>
              <w:pStyle w:val="ae"/>
              <w:rPr>
                <w:i/>
              </w:rPr>
            </w:pPr>
            <w:r w:rsidRPr="000421F1">
              <w:rPr>
                <w:i/>
              </w:rPr>
              <w:t>Игры занятия по подгруппам:</w:t>
            </w:r>
          </w:p>
          <w:p w:rsidR="00172163" w:rsidRPr="000421F1" w:rsidRDefault="00172163" w:rsidP="00A2203D">
            <w:pPr>
              <w:pStyle w:val="ae"/>
              <w:rPr>
                <w:i/>
              </w:rPr>
            </w:pPr>
            <w:r w:rsidRPr="000421F1">
              <w:rPr>
                <w:i/>
              </w:rPr>
              <w:t>16.00.-16.10;</w:t>
            </w:r>
          </w:p>
          <w:p w:rsidR="00172163" w:rsidRPr="000421F1" w:rsidRDefault="00172163" w:rsidP="00A2203D">
            <w:pPr>
              <w:pStyle w:val="ae"/>
              <w:rPr>
                <w:i/>
              </w:rPr>
            </w:pPr>
            <w:r w:rsidRPr="000421F1">
              <w:rPr>
                <w:i/>
              </w:rPr>
              <w:t>16.20-16.30;</w:t>
            </w:r>
          </w:p>
          <w:p w:rsidR="00172163" w:rsidRPr="000421F1" w:rsidRDefault="00172163" w:rsidP="00A2203D">
            <w:pPr>
              <w:pStyle w:val="ae"/>
              <w:rPr>
                <w:i/>
              </w:rPr>
            </w:pPr>
            <w:r w:rsidRPr="000421F1">
              <w:rPr>
                <w:i/>
              </w:rPr>
              <w:t>Постепенный уход домой</w:t>
            </w:r>
          </w:p>
        </w:tc>
      </w:tr>
      <w:tr w:rsidR="00172163" w:rsidRPr="000421F1" w:rsidTr="00A2203D">
        <w:trPr>
          <w:trHeight w:val="459"/>
        </w:trPr>
        <w:tc>
          <w:tcPr>
            <w:tcW w:w="4677" w:type="dxa"/>
          </w:tcPr>
          <w:p w:rsidR="00172163" w:rsidRPr="000421F1" w:rsidRDefault="00172163" w:rsidP="00A2203D">
            <w:pPr>
              <w:pStyle w:val="ae"/>
              <w:jc w:val="left"/>
            </w:pPr>
            <w:r w:rsidRPr="000421F1">
              <w:t>Прогулка от детского сада с родителями</w:t>
            </w:r>
          </w:p>
        </w:tc>
        <w:tc>
          <w:tcPr>
            <w:tcW w:w="3261" w:type="dxa"/>
            <w:vAlign w:val="center"/>
          </w:tcPr>
          <w:p w:rsidR="00172163" w:rsidRPr="000421F1" w:rsidRDefault="00172163" w:rsidP="00A2203D">
            <w:pPr>
              <w:pStyle w:val="ae"/>
              <w:rPr>
                <w:i/>
              </w:rPr>
            </w:pPr>
            <w:r w:rsidRPr="000421F1">
              <w:rPr>
                <w:i/>
              </w:rPr>
              <w:t>17.45.</w:t>
            </w:r>
          </w:p>
        </w:tc>
      </w:tr>
    </w:tbl>
    <w:p w:rsidR="00172163" w:rsidRDefault="00172163" w:rsidP="00172163">
      <w:pPr>
        <w:rPr>
          <w:rFonts w:ascii="Times New Roman" w:eastAsia="Arial Unicode MS" w:hAnsi="Times New Roman"/>
          <w:sz w:val="24"/>
          <w:szCs w:val="24"/>
        </w:rPr>
      </w:pPr>
    </w:p>
    <w:p w:rsidR="00F72152" w:rsidRDefault="00F72152" w:rsidP="00172163">
      <w:pPr>
        <w:rPr>
          <w:rFonts w:ascii="Times New Roman" w:eastAsia="Arial Unicode MS" w:hAnsi="Times New Roman"/>
          <w:sz w:val="24"/>
          <w:szCs w:val="24"/>
        </w:rPr>
      </w:pPr>
    </w:p>
    <w:p w:rsidR="00F72152" w:rsidRDefault="00F72152" w:rsidP="00172163">
      <w:pPr>
        <w:rPr>
          <w:rFonts w:ascii="Times New Roman" w:eastAsia="Arial Unicode MS" w:hAnsi="Times New Roman"/>
          <w:sz w:val="24"/>
          <w:szCs w:val="24"/>
        </w:rPr>
      </w:pPr>
    </w:p>
    <w:p w:rsidR="00172163" w:rsidRDefault="00172163" w:rsidP="001721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2163" w:rsidRDefault="00172163" w:rsidP="001721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4A28">
        <w:rPr>
          <w:rFonts w:ascii="Times New Roman" w:hAnsi="Times New Roman"/>
          <w:b/>
          <w:sz w:val="24"/>
          <w:szCs w:val="24"/>
        </w:rPr>
        <w:lastRenderedPageBreak/>
        <w:t>Расписание организованной образовательной деятельности на н</w:t>
      </w:r>
      <w:r>
        <w:rPr>
          <w:rFonts w:ascii="Times New Roman" w:hAnsi="Times New Roman"/>
          <w:b/>
          <w:sz w:val="24"/>
          <w:szCs w:val="24"/>
        </w:rPr>
        <w:t>еделю</w:t>
      </w:r>
    </w:p>
    <w:p w:rsidR="00172163" w:rsidRPr="00F73106" w:rsidRDefault="00211C32" w:rsidP="00F731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2019</w:t>
      </w:r>
      <w:r w:rsidR="00172163">
        <w:rPr>
          <w:rFonts w:ascii="Times New Roman" w:hAnsi="Times New Roman"/>
          <w:b/>
          <w:sz w:val="24"/>
          <w:szCs w:val="24"/>
        </w:rPr>
        <w:t xml:space="preserve"> – 20</w:t>
      </w:r>
      <w:r>
        <w:rPr>
          <w:rFonts w:ascii="Times New Roman" w:hAnsi="Times New Roman"/>
          <w:b/>
          <w:sz w:val="24"/>
          <w:szCs w:val="24"/>
        </w:rPr>
        <w:t>20</w:t>
      </w:r>
      <w:r w:rsidR="00172163">
        <w:rPr>
          <w:rFonts w:ascii="Times New Roman" w:hAnsi="Times New Roman"/>
          <w:b/>
          <w:sz w:val="24"/>
          <w:szCs w:val="24"/>
        </w:rPr>
        <w:t xml:space="preserve">  учебный год</w:t>
      </w:r>
    </w:p>
    <w:p w:rsidR="00172163" w:rsidRPr="005500CE" w:rsidRDefault="00172163" w:rsidP="00172163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8"/>
        <w:gridCol w:w="6"/>
        <w:gridCol w:w="4594"/>
      </w:tblGrid>
      <w:tr w:rsidR="00172163" w:rsidRPr="00D50216" w:rsidTr="00A2203D">
        <w:trPr>
          <w:trHeight w:val="1321"/>
        </w:trPr>
        <w:tc>
          <w:tcPr>
            <w:tcW w:w="4554" w:type="dxa"/>
            <w:gridSpan w:val="2"/>
          </w:tcPr>
          <w:p w:rsidR="00172163" w:rsidRPr="00D50216" w:rsidRDefault="00172163" w:rsidP="00A2203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2163" w:rsidRPr="00D50216" w:rsidRDefault="00172163" w:rsidP="00A2203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216">
              <w:rPr>
                <w:rFonts w:ascii="Times New Roman" w:hAnsi="Times New Roman"/>
                <w:sz w:val="24"/>
                <w:szCs w:val="24"/>
              </w:rPr>
              <w:t>Дни недели</w:t>
            </w:r>
          </w:p>
        </w:tc>
        <w:tc>
          <w:tcPr>
            <w:tcW w:w="4594" w:type="dxa"/>
          </w:tcPr>
          <w:p w:rsidR="00172163" w:rsidRPr="00D50216" w:rsidRDefault="00172163" w:rsidP="00A220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2163" w:rsidRPr="00D50216" w:rsidRDefault="00172163" w:rsidP="00A220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216">
              <w:rPr>
                <w:rFonts w:ascii="Times New Roman" w:hAnsi="Times New Roman"/>
                <w:sz w:val="24"/>
                <w:szCs w:val="24"/>
              </w:rPr>
              <w:t>Вид образовательной деятельности</w:t>
            </w:r>
          </w:p>
        </w:tc>
      </w:tr>
      <w:tr w:rsidR="00172163" w:rsidRPr="00D50216" w:rsidTr="00A2203D">
        <w:trPr>
          <w:trHeight w:val="1321"/>
        </w:trPr>
        <w:tc>
          <w:tcPr>
            <w:tcW w:w="4554" w:type="dxa"/>
            <w:gridSpan w:val="2"/>
          </w:tcPr>
          <w:p w:rsidR="00172163" w:rsidRPr="00D50216" w:rsidRDefault="00172163" w:rsidP="00A2203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2163" w:rsidRPr="00D50216" w:rsidRDefault="00172163" w:rsidP="00A2203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216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4594" w:type="dxa"/>
          </w:tcPr>
          <w:p w:rsidR="00172163" w:rsidRPr="00D50216" w:rsidRDefault="00172163" w:rsidP="00A2203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50216">
              <w:rPr>
                <w:rFonts w:ascii="Times New Roman" w:hAnsi="Times New Roman"/>
                <w:sz w:val="24"/>
                <w:szCs w:val="24"/>
              </w:rPr>
              <w:t>1. Развитие речи (расширение     ориентировки в окружающем)</w:t>
            </w:r>
          </w:p>
          <w:p w:rsidR="00172163" w:rsidRPr="00D50216" w:rsidRDefault="00172163" w:rsidP="00A2203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50216">
              <w:rPr>
                <w:rFonts w:ascii="Times New Roman" w:hAnsi="Times New Roman"/>
                <w:sz w:val="24"/>
                <w:szCs w:val="24"/>
              </w:rPr>
              <w:t>2. Развитие движений</w:t>
            </w:r>
          </w:p>
        </w:tc>
      </w:tr>
      <w:tr w:rsidR="00172163" w:rsidRPr="00D50216" w:rsidTr="00A2203D">
        <w:trPr>
          <w:trHeight w:val="1973"/>
        </w:trPr>
        <w:tc>
          <w:tcPr>
            <w:tcW w:w="4554" w:type="dxa"/>
            <w:gridSpan w:val="2"/>
          </w:tcPr>
          <w:p w:rsidR="00172163" w:rsidRPr="00D50216" w:rsidRDefault="00172163" w:rsidP="00A2203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2163" w:rsidRPr="00D50216" w:rsidRDefault="00172163" w:rsidP="00A2203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216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4594" w:type="dxa"/>
          </w:tcPr>
          <w:p w:rsidR="00172163" w:rsidRPr="00D50216" w:rsidRDefault="00172163" w:rsidP="00A2203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50216">
              <w:rPr>
                <w:rFonts w:ascii="Times New Roman" w:hAnsi="Times New Roman"/>
                <w:sz w:val="24"/>
                <w:szCs w:val="24"/>
              </w:rPr>
              <w:t xml:space="preserve">1.  Музыка </w:t>
            </w:r>
          </w:p>
          <w:p w:rsidR="00172163" w:rsidRPr="00D50216" w:rsidRDefault="00172163" w:rsidP="00A2203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50216">
              <w:rPr>
                <w:rFonts w:ascii="Times New Roman" w:hAnsi="Times New Roman"/>
                <w:sz w:val="24"/>
                <w:szCs w:val="24"/>
              </w:rPr>
              <w:t>2. Действия с дидактическим</w:t>
            </w:r>
          </w:p>
          <w:p w:rsidR="00172163" w:rsidRPr="00D50216" w:rsidRDefault="00172163" w:rsidP="00A2203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50216">
              <w:rPr>
                <w:rFonts w:ascii="Times New Roman" w:hAnsi="Times New Roman"/>
                <w:sz w:val="24"/>
                <w:szCs w:val="24"/>
              </w:rPr>
              <w:t>материалом</w:t>
            </w:r>
          </w:p>
          <w:p w:rsidR="00172163" w:rsidRPr="00D50216" w:rsidRDefault="00172163" w:rsidP="00A2203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163" w:rsidRPr="00D50216" w:rsidTr="00A2203D">
        <w:trPr>
          <w:trHeight w:val="1321"/>
        </w:trPr>
        <w:tc>
          <w:tcPr>
            <w:tcW w:w="4554" w:type="dxa"/>
            <w:gridSpan w:val="2"/>
          </w:tcPr>
          <w:p w:rsidR="00172163" w:rsidRPr="00D50216" w:rsidRDefault="00172163" w:rsidP="00A2203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2163" w:rsidRPr="00D50216" w:rsidRDefault="00172163" w:rsidP="00A2203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216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4594" w:type="dxa"/>
          </w:tcPr>
          <w:p w:rsidR="00172163" w:rsidRPr="00D50216" w:rsidRDefault="00172163" w:rsidP="00A2203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50216">
              <w:rPr>
                <w:rFonts w:ascii="Times New Roman" w:hAnsi="Times New Roman"/>
                <w:sz w:val="24"/>
                <w:szCs w:val="24"/>
              </w:rPr>
              <w:t>1. Развитие речи</w:t>
            </w:r>
          </w:p>
          <w:p w:rsidR="00172163" w:rsidRPr="00D50216" w:rsidRDefault="00172163" w:rsidP="00A2203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50216">
              <w:rPr>
                <w:rFonts w:ascii="Times New Roman" w:hAnsi="Times New Roman"/>
                <w:sz w:val="24"/>
                <w:szCs w:val="24"/>
              </w:rPr>
              <w:t xml:space="preserve">(расширение     ориентировки в </w:t>
            </w:r>
            <w:r w:rsidR="00172662" w:rsidRPr="00D50216">
              <w:rPr>
                <w:rFonts w:ascii="Times New Roman" w:hAnsi="Times New Roman"/>
                <w:sz w:val="24"/>
                <w:szCs w:val="24"/>
              </w:rPr>
              <w:t>окружающем)</w:t>
            </w:r>
            <w:r w:rsidRPr="00D502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72163" w:rsidRPr="00D50216" w:rsidRDefault="00172163" w:rsidP="00A2203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50216">
              <w:rPr>
                <w:rFonts w:ascii="Times New Roman" w:hAnsi="Times New Roman"/>
                <w:sz w:val="24"/>
                <w:szCs w:val="24"/>
              </w:rPr>
              <w:t>2. Развитие движений</w:t>
            </w:r>
          </w:p>
        </w:tc>
      </w:tr>
      <w:tr w:rsidR="00172163" w:rsidRPr="00D50216" w:rsidTr="00A2203D">
        <w:trPr>
          <w:trHeight w:val="1626"/>
        </w:trPr>
        <w:tc>
          <w:tcPr>
            <w:tcW w:w="4554" w:type="dxa"/>
            <w:gridSpan w:val="2"/>
          </w:tcPr>
          <w:p w:rsidR="00172163" w:rsidRPr="00D50216" w:rsidRDefault="00172163" w:rsidP="00A2203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2163" w:rsidRPr="00D50216" w:rsidRDefault="00172163" w:rsidP="00A2203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216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4594" w:type="dxa"/>
          </w:tcPr>
          <w:p w:rsidR="00172163" w:rsidRPr="00D50216" w:rsidRDefault="00172163" w:rsidP="00A2203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50216">
              <w:rPr>
                <w:rFonts w:ascii="Times New Roman" w:hAnsi="Times New Roman"/>
                <w:sz w:val="24"/>
                <w:szCs w:val="24"/>
              </w:rPr>
              <w:t xml:space="preserve">1. Музыка </w:t>
            </w:r>
          </w:p>
          <w:p w:rsidR="00172163" w:rsidRPr="00D50216" w:rsidRDefault="00172163" w:rsidP="00A2203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50216">
              <w:rPr>
                <w:rFonts w:ascii="Times New Roman" w:hAnsi="Times New Roman"/>
                <w:sz w:val="24"/>
                <w:szCs w:val="24"/>
              </w:rPr>
              <w:t>2. Действия с дидактическим</w:t>
            </w:r>
          </w:p>
          <w:p w:rsidR="00172163" w:rsidRPr="00D50216" w:rsidRDefault="00172163" w:rsidP="00A2203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50216">
              <w:rPr>
                <w:rFonts w:ascii="Times New Roman" w:hAnsi="Times New Roman"/>
                <w:sz w:val="24"/>
                <w:szCs w:val="24"/>
              </w:rPr>
              <w:t>материалом</w:t>
            </w:r>
          </w:p>
        </w:tc>
      </w:tr>
      <w:tr w:rsidR="00172163" w:rsidRPr="00D50216" w:rsidTr="00A2203D">
        <w:tblPrEx>
          <w:tblLook w:val="0000" w:firstRow="0" w:lastRow="0" w:firstColumn="0" w:lastColumn="0" w:noHBand="0" w:noVBand="0"/>
        </w:tblPrEx>
        <w:trPr>
          <w:trHeight w:val="396"/>
        </w:trPr>
        <w:tc>
          <w:tcPr>
            <w:tcW w:w="4548" w:type="dxa"/>
          </w:tcPr>
          <w:p w:rsidR="00172163" w:rsidRPr="00D50216" w:rsidRDefault="00172163" w:rsidP="00A2203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2163" w:rsidRPr="00D50216" w:rsidRDefault="00172163" w:rsidP="00A2203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216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4600" w:type="dxa"/>
            <w:gridSpan w:val="2"/>
          </w:tcPr>
          <w:p w:rsidR="00172163" w:rsidRPr="00D50216" w:rsidRDefault="00172163" w:rsidP="00A2203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50216">
              <w:rPr>
                <w:rFonts w:ascii="Times New Roman" w:hAnsi="Times New Roman"/>
                <w:sz w:val="24"/>
                <w:szCs w:val="24"/>
              </w:rPr>
              <w:t xml:space="preserve">1. Развитие </w:t>
            </w:r>
            <w:r w:rsidR="00172662" w:rsidRPr="00D50216">
              <w:rPr>
                <w:rFonts w:ascii="Times New Roman" w:hAnsi="Times New Roman"/>
                <w:sz w:val="24"/>
                <w:szCs w:val="24"/>
              </w:rPr>
              <w:t>речи (</w:t>
            </w:r>
            <w:r w:rsidRPr="00D50216">
              <w:rPr>
                <w:rFonts w:ascii="Times New Roman" w:hAnsi="Times New Roman"/>
                <w:sz w:val="24"/>
                <w:szCs w:val="24"/>
              </w:rPr>
              <w:t>расширение     ориентировки в окружающем)</w:t>
            </w:r>
          </w:p>
          <w:p w:rsidR="00172163" w:rsidRPr="00D50216" w:rsidRDefault="00172163" w:rsidP="00A2203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50216">
              <w:rPr>
                <w:rFonts w:ascii="Times New Roman" w:hAnsi="Times New Roman"/>
                <w:sz w:val="24"/>
                <w:szCs w:val="24"/>
              </w:rPr>
              <w:t>2. Действия со строительным материалом</w:t>
            </w:r>
          </w:p>
        </w:tc>
      </w:tr>
    </w:tbl>
    <w:p w:rsidR="00172163" w:rsidRDefault="00172163" w:rsidP="00172163">
      <w:pPr>
        <w:pStyle w:val="ad"/>
        <w:spacing w:before="0" w:after="0"/>
        <w:rPr>
          <w:rFonts w:ascii="Times New Roman" w:hAnsi="Times New Roman" w:cs="Times New Roman"/>
          <w:b/>
        </w:rPr>
      </w:pPr>
    </w:p>
    <w:p w:rsidR="00F72152" w:rsidRDefault="00F72152" w:rsidP="00172163">
      <w:pPr>
        <w:pStyle w:val="ad"/>
        <w:spacing w:before="0" w:after="0"/>
        <w:rPr>
          <w:rFonts w:ascii="Times New Roman" w:hAnsi="Times New Roman" w:cs="Times New Roman"/>
          <w:b/>
        </w:rPr>
      </w:pPr>
    </w:p>
    <w:p w:rsidR="00F72152" w:rsidRDefault="00F72152" w:rsidP="00172163">
      <w:pPr>
        <w:pStyle w:val="ad"/>
        <w:spacing w:before="0" w:after="0"/>
        <w:rPr>
          <w:rFonts w:ascii="Times New Roman" w:hAnsi="Times New Roman" w:cs="Times New Roman"/>
          <w:b/>
        </w:rPr>
      </w:pPr>
    </w:p>
    <w:p w:rsidR="00172163" w:rsidRPr="009328EC" w:rsidRDefault="00B51555" w:rsidP="00172163">
      <w:pPr>
        <w:pStyle w:val="ad"/>
        <w:spacing w:before="0"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3.2.2</w:t>
      </w:r>
      <w:r w:rsidR="00172163">
        <w:rPr>
          <w:rFonts w:ascii="Times New Roman" w:hAnsi="Times New Roman" w:cs="Times New Roman"/>
          <w:b/>
        </w:rPr>
        <w:t xml:space="preserve">. </w:t>
      </w:r>
      <w:r w:rsidR="00172163" w:rsidRPr="009328EC">
        <w:rPr>
          <w:rFonts w:ascii="Times New Roman" w:hAnsi="Times New Roman" w:cs="Times New Roman"/>
          <w:b/>
        </w:rPr>
        <w:t xml:space="preserve">Модель освоения содержания образования детьми </w:t>
      </w:r>
      <w:r w:rsidR="00172163">
        <w:rPr>
          <w:rFonts w:ascii="Times New Roman" w:hAnsi="Times New Roman" w:cs="Times New Roman"/>
          <w:b/>
        </w:rPr>
        <w:t>1-ой группы раннего возраста</w:t>
      </w:r>
      <w:r w:rsidR="00172163" w:rsidRPr="009328EC">
        <w:rPr>
          <w:rFonts w:ascii="Times New Roman" w:hAnsi="Times New Roman" w:cs="Times New Roman"/>
          <w:b/>
        </w:rPr>
        <w:t xml:space="preserve">     в </w:t>
      </w:r>
      <w:r w:rsidR="00172662">
        <w:rPr>
          <w:rFonts w:ascii="Times New Roman" w:hAnsi="Times New Roman" w:cs="Times New Roman"/>
          <w:b/>
        </w:rPr>
        <w:t>различных формах</w:t>
      </w:r>
      <w:r w:rsidR="00172163" w:rsidRPr="009328EC">
        <w:rPr>
          <w:rFonts w:ascii="Times New Roman" w:hAnsi="Times New Roman" w:cs="Times New Roman"/>
          <w:b/>
        </w:rPr>
        <w:t xml:space="preserve"> деятельности</w:t>
      </w:r>
    </w:p>
    <w:tbl>
      <w:tblPr>
        <w:tblStyle w:val="a7"/>
        <w:tblW w:w="9147" w:type="dxa"/>
        <w:tblLook w:val="04A0" w:firstRow="1" w:lastRow="0" w:firstColumn="1" w:lastColumn="0" w:noHBand="0" w:noVBand="1"/>
      </w:tblPr>
      <w:tblGrid>
        <w:gridCol w:w="3079"/>
        <w:gridCol w:w="6068"/>
      </w:tblGrid>
      <w:tr w:rsidR="00172163" w:rsidTr="00A2203D">
        <w:trPr>
          <w:trHeight w:val="276"/>
        </w:trPr>
        <w:tc>
          <w:tcPr>
            <w:tcW w:w="3079" w:type="dxa"/>
          </w:tcPr>
          <w:p w:rsidR="00172163" w:rsidRPr="006D2138" w:rsidRDefault="00172163" w:rsidP="00A2203D">
            <w:pPr>
              <w:jc w:val="both"/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</w:pPr>
            <w:r w:rsidRPr="006D2138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068" w:type="dxa"/>
          </w:tcPr>
          <w:p w:rsidR="00172163" w:rsidRPr="00E53373" w:rsidRDefault="00172163" w:rsidP="00A2203D">
            <w:pPr>
              <w:jc w:val="both"/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i/>
                <w:color w:val="000000"/>
                <w:sz w:val="24"/>
                <w:szCs w:val="24"/>
              </w:rPr>
              <w:t>Виды деятельности</w:t>
            </w:r>
          </w:p>
        </w:tc>
      </w:tr>
      <w:tr w:rsidR="00172163" w:rsidRPr="006D2138" w:rsidTr="00A2203D">
        <w:trPr>
          <w:trHeight w:val="276"/>
        </w:trPr>
        <w:tc>
          <w:tcPr>
            <w:tcW w:w="3079" w:type="dxa"/>
          </w:tcPr>
          <w:p w:rsidR="00172163" w:rsidRPr="006D2138" w:rsidRDefault="00172163" w:rsidP="00A2203D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D2138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6068" w:type="dxa"/>
          </w:tcPr>
          <w:p w:rsidR="00172163" w:rsidRPr="0040769B" w:rsidRDefault="00172163" w:rsidP="00A2203D">
            <w:pPr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53373">
              <w:rPr>
                <w:rFonts w:ascii="Times New Roman CYR" w:hAnsi="Times New Roman CYR" w:cs="Times New Roman CYR"/>
                <w:b/>
                <w:i/>
                <w:color w:val="000000"/>
                <w:sz w:val="24"/>
                <w:szCs w:val="24"/>
              </w:rPr>
              <w:t>Игровая деятельность</w:t>
            </w:r>
          </w:p>
        </w:tc>
      </w:tr>
      <w:tr w:rsidR="00172163" w:rsidRPr="006D2138" w:rsidTr="00A2203D">
        <w:trPr>
          <w:trHeight w:val="276"/>
        </w:trPr>
        <w:tc>
          <w:tcPr>
            <w:tcW w:w="3079" w:type="dxa"/>
          </w:tcPr>
          <w:p w:rsidR="00172163" w:rsidRPr="006D2138" w:rsidRDefault="00172163" w:rsidP="00A2203D">
            <w:pPr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6068" w:type="dxa"/>
          </w:tcPr>
          <w:p w:rsidR="00172163" w:rsidRPr="0040769B" w:rsidRDefault="00172163" w:rsidP="00A2203D">
            <w:pPr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40769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 строительная игра</w:t>
            </w:r>
          </w:p>
        </w:tc>
      </w:tr>
      <w:tr w:rsidR="00172163" w:rsidRPr="006D2138" w:rsidTr="00A2203D">
        <w:trPr>
          <w:trHeight w:val="276"/>
        </w:trPr>
        <w:tc>
          <w:tcPr>
            <w:tcW w:w="3079" w:type="dxa"/>
          </w:tcPr>
          <w:p w:rsidR="00172163" w:rsidRPr="006D2138" w:rsidRDefault="00172163" w:rsidP="00A2203D">
            <w:pPr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6068" w:type="dxa"/>
          </w:tcPr>
          <w:p w:rsidR="00172163" w:rsidRPr="0040769B" w:rsidRDefault="00172163" w:rsidP="00A2203D">
            <w:pPr>
              <w:tabs>
                <w:tab w:val="num" w:pos="534"/>
              </w:tabs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- </w:t>
            </w:r>
            <w:r w:rsidRPr="0040769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сенсорная</w:t>
            </w:r>
          </w:p>
        </w:tc>
      </w:tr>
      <w:tr w:rsidR="00172163" w:rsidRPr="006D2138" w:rsidTr="00A2203D">
        <w:trPr>
          <w:trHeight w:val="276"/>
        </w:trPr>
        <w:tc>
          <w:tcPr>
            <w:tcW w:w="3079" w:type="dxa"/>
          </w:tcPr>
          <w:p w:rsidR="00172163" w:rsidRPr="006D2138" w:rsidRDefault="00172163" w:rsidP="00A2203D">
            <w:pPr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6068" w:type="dxa"/>
          </w:tcPr>
          <w:p w:rsidR="00172163" w:rsidRPr="0040769B" w:rsidRDefault="00172163" w:rsidP="00A2203D">
            <w:pPr>
              <w:tabs>
                <w:tab w:val="num" w:pos="534"/>
              </w:tabs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- </w:t>
            </w:r>
            <w:r w:rsidRPr="0040769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игра с конструктором</w:t>
            </w:r>
          </w:p>
        </w:tc>
      </w:tr>
      <w:tr w:rsidR="00172163" w:rsidRPr="006D2138" w:rsidTr="00A2203D">
        <w:trPr>
          <w:trHeight w:val="276"/>
        </w:trPr>
        <w:tc>
          <w:tcPr>
            <w:tcW w:w="3079" w:type="dxa"/>
          </w:tcPr>
          <w:p w:rsidR="00172163" w:rsidRPr="006D2138" w:rsidRDefault="00172163" w:rsidP="00A2203D">
            <w:pPr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6068" w:type="dxa"/>
          </w:tcPr>
          <w:p w:rsidR="00172163" w:rsidRPr="0040769B" w:rsidRDefault="00172163" w:rsidP="00A2203D">
            <w:pPr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40769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 пальчиковые игры</w:t>
            </w:r>
          </w:p>
        </w:tc>
      </w:tr>
      <w:tr w:rsidR="00172163" w:rsidRPr="006D2138" w:rsidTr="00A2203D">
        <w:trPr>
          <w:trHeight w:val="276"/>
        </w:trPr>
        <w:tc>
          <w:tcPr>
            <w:tcW w:w="3079" w:type="dxa"/>
          </w:tcPr>
          <w:p w:rsidR="00172163" w:rsidRPr="006D2138" w:rsidRDefault="00172163" w:rsidP="00A2203D">
            <w:pPr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6068" w:type="dxa"/>
          </w:tcPr>
          <w:p w:rsidR="00172163" w:rsidRPr="0040769B" w:rsidRDefault="00172163" w:rsidP="00A2203D">
            <w:pPr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40769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  игры забавы</w:t>
            </w:r>
          </w:p>
        </w:tc>
      </w:tr>
      <w:tr w:rsidR="00172163" w:rsidRPr="006D2138" w:rsidTr="00A2203D">
        <w:trPr>
          <w:trHeight w:val="276"/>
        </w:trPr>
        <w:tc>
          <w:tcPr>
            <w:tcW w:w="3079" w:type="dxa"/>
          </w:tcPr>
          <w:p w:rsidR="00172163" w:rsidRPr="006D2138" w:rsidRDefault="00172163" w:rsidP="00A2203D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6068" w:type="dxa"/>
          </w:tcPr>
          <w:p w:rsidR="00172163" w:rsidRDefault="00172163" w:rsidP="00A2203D">
            <w:r w:rsidRPr="0040769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 имитационно-образная игра</w:t>
            </w:r>
          </w:p>
        </w:tc>
      </w:tr>
      <w:tr w:rsidR="00172163" w:rsidRPr="006D2138" w:rsidTr="00A2203D">
        <w:trPr>
          <w:trHeight w:val="276"/>
        </w:trPr>
        <w:tc>
          <w:tcPr>
            <w:tcW w:w="3079" w:type="dxa"/>
          </w:tcPr>
          <w:p w:rsidR="00172163" w:rsidRPr="006D2138" w:rsidRDefault="00172163" w:rsidP="00A2203D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6068" w:type="dxa"/>
          </w:tcPr>
          <w:p w:rsidR="00172163" w:rsidRPr="0040769B" w:rsidRDefault="00172163" w:rsidP="00A2203D">
            <w:pPr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172163" w:rsidRPr="006D2138" w:rsidTr="00A2203D">
        <w:trPr>
          <w:trHeight w:val="276"/>
        </w:trPr>
        <w:tc>
          <w:tcPr>
            <w:tcW w:w="3079" w:type="dxa"/>
          </w:tcPr>
          <w:p w:rsidR="00172163" w:rsidRPr="006D2138" w:rsidRDefault="00172163" w:rsidP="00A2203D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D2138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6068" w:type="dxa"/>
          </w:tcPr>
          <w:p w:rsidR="00172163" w:rsidRPr="00B86128" w:rsidRDefault="00172163" w:rsidP="00A2203D">
            <w:pPr>
              <w:jc w:val="both"/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</w:pPr>
            <w:r w:rsidRPr="00B86128"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  <w:t>Физическая деятельность</w:t>
            </w:r>
          </w:p>
        </w:tc>
      </w:tr>
      <w:tr w:rsidR="00172163" w:rsidRPr="006D2138" w:rsidTr="00A2203D">
        <w:trPr>
          <w:trHeight w:val="276"/>
        </w:trPr>
        <w:tc>
          <w:tcPr>
            <w:tcW w:w="3079" w:type="dxa"/>
          </w:tcPr>
          <w:p w:rsidR="00172163" w:rsidRPr="006D2138" w:rsidRDefault="00172163" w:rsidP="00A2203D">
            <w:pPr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D213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068" w:type="dxa"/>
          </w:tcPr>
          <w:p w:rsidR="00172163" w:rsidRPr="00B86128" w:rsidRDefault="00172163" w:rsidP="00A2203D">
            <w:pPr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8612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 подвижная игра</w:t>
            </w:r>
          </w:p>
        </w:tc>
      </w:tr>
      <w:tr w:rsidR="00172163" w:rsidRPr="006D2138" w:rsidTr="00A2203D">
        <w:trPr>
          <w:trHeight w:val="276"/>
        </w:trPr>
        <w:tc>
          <w:tcPr>
            <w:tcW w:w="3079" w:type="dxa"/>
          </w:tcPr>
          <w:p w:rsidR="00172163" w:rsidRPr="006D2138" w:rsidRDefault="00172163" w:rsidP="00A2203D">
            <w:pPr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068" w:type="dxa"/>
          </w:tcPr>
          <w:p w:rsidR="00172163" w:rsidRPr="00B86128" w:rsidRDefault="00172163" w:rsidP="00A2203D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-о</w:t>
            </w:r>
            <w:r w:rsidRPr="00B8612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бщеразвивающие упражнения</w:t>
            </w:r>
          </w:p>
        </w:tc>
      </w:tr>
      <w:tr w:rsidR="00172163" w:rsidRPr="006D2138" w:rsidTr="00A2203D">
        <w:trPr>
          <w:trHeight w:val="276"/>
        </w:trPr>
        <w:tc>
          <w:tcPr>
            <w:tcW w:w="3079" w:type="dxa"/>
          </w:tcPr>
          <w:p w:rsidR="00172163" w:rsidRPr="006D2138" w:rsidRDefault="00172163" w:rsidP="00A2203D">
            <w:pPr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068" w:type="dxa"/>
          </w:tcPr>
          <w:p w:rsidR="00172163" w:rsidRDefault="00172163" w:rsidP="00A2203D"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-о</w:t>
            </w:r>
            <w:r w:rsidRPr="00B8612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сновные движения</w:t>
            </w:r>
          </w:p>
        </w:tc>
      </w:tr>
      <w:tr w:rsidR="00172163" w:rsidRPr="006D2138" w:rsidTr="00A2203D">
        <w:trPr>
          <w:trHeight w:val="276"/>
        </w:trPr>
        <w:tc>
          <w:tcPr>
            <w:tcW w:w="3079" w:type="dxa"/>
          </w:tcPr>
          <w:p w:rsidR="00172163" w:rsidRPr="006D2138" w:rsidRDefault="00172163" w:rsidP="00A2203D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D2138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6068" w:type="dxa"/>
          </w:tcPr>
          <w:p w:rsidR="00172163" w:rsidRPr="00D324FA" w:rsidRDefault="00172163" w:rsidP="00A2203D">
            <w:pPr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324FA"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  <w:t>Гигиенические, оздоровительные процедуры</w:t>
            </w:r>
          </w:p>
        </w:tc>
      </w:tr>
      <w:tr w:rsidR="00172163" w:rsidRPr="006D2138" w:rsidTr="00A2203D">
        <w:trPr>
          <w:trHeight w:val="276"/>
        </w:trPr>
        <w:tc>
          <w:tcPr>
            <w:tcW w:w="3079" w:type="dxa"/>
          </w:tcPr>
          <w:p w:rsidR="00172163" w:rsidRPr="006D2138" w:rsidRDefault="00172163" w:rsidP="00A2203D">
            <w:pPr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068" w:type="dxa"/>
          </w:tcPr>
          <w:p w:rsidR="00172163" w:rsidRPr="00D324FA" w:rsidRDefault="00172163" w:rsidP="00A2203D">
            <w:pPr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324F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 питание</w:t>
            </w:r>
          </w:p>
        </w:tc>
      </w:tr>
      <w:tr w:rsidR="00172163" w:rsidRPr="006D2138" w:rsidTr="00A2203D">
        <w:trPr>
          <w:trHeight w:val="443"/>
        </w:trPr>
        <w:tc>
          <w:tcPr>
            <w:tcW w:w="3079" w:type="dxa"/>
          </w:tcPr>
          <w:p w:rsidR="00172163" w:rsidRPr="006D2138" w:rsidRDefault="00172163" w:rsidP="00A2203D">
            <w:pPr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3.2</w:t>
            </w:r>
          </w:p>
          <w:p w:rsidR="00172163" w:rsidRPr="006D2138" w:rsidRDefault="00172163" w:rsidP="00A2203D">
            <w:pPr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172163" w:rsidRPr="006D2138" w:rsidRDefault="00172163" w:rsidP="00A2203D">
            <w:pPr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6068" w:type="dxa"/>
          </w:tcPr>
          <w:p w:rsidR="00172163" w:rsidRPr="00D324FA" w:rsidRDefault="00172163" w:rsidP="00A2203D">
            <w:pPr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324F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 закаливание</w:t>
            </w:r>
          </w:p>
        </w:tc>
      </w:tr>
      <w:tr w:rsidR="00172163" w:rsidRPr="006D2138" w:rsidTr="00A2203D">
        <w:trPr>
          <w:trHeight w:val="596"/>
        </w:trPr>
        <w:tc>
          <w:tcPr>
            <w:tcW w:w="3079" w:type="dxa"/>
          </w:tcPr>
          <w:p w:rsidR="00172163" w:rsidRPr="006D2138" w:rsidRDefault="00172163" w:rsidP="00A2203D">
            <w:pPr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3.3</w:t>
            </w:r>
          </w:p>
          <w:p w:rsidR="00172163" w:rsidRPr="006D2138" w:rsidRDefault="00172163" w:rsidP="00A2203D">
            <w:pPr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172163" w:rsidRPr="006D2138" w:rsidRDefault="00172163" w:rsidP="00A2203D">
            <w:pPr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6068" w:type="dxa"/>
          </w:tcPr>
          <w:p w:rsidR="00172163" w:rsidRPr="00D324FA" w:rsidRDefault="00172163" w:rsidP="00A2203D">
            <w:pPr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324F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 гим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настика (утренняя, </w:t>
            </w:r>
            <w:r w:rsidRPr="00D324F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артикуляционная)</w:t>
            </w:r>
          </w:p>
        </w:tc>
      </w:tr>
      <w:tr w:rsidR="00172163" w:rsidRPr="006D2138" w:rsidTr="00A2203D">
        <w:trPr>
          <w:trHeight w:val="276"/>
        </w:trPr>
        <w:tc>
          <w:tcPr>
            <w:tcW w:w="3079" w:type="dxa"/>
          </w:tcPr>
          <w:p w:rsidR="00172163" w:rsidRPr="006D2138" w:rsidRDefault="00172163" w:rsidP="00A2203D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D2138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6068" w:type="dxa"/>
          </w:tcPr>
          <w:p w:rsidR="00172163" w:rsidRPr="00C53B03" w:rsidRDefault="00172163" w:rsidP="00A2203D">
            <w:pPr>
              <w:jc w:val="both"/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</w:pPr>
            <w:r w:rsidRPr="00C53B03"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  <w:t>Трудовая деятельность</w:t>
            </w:r>
          </w:p>
        </w:tc>
      </w:tr>
      <w:tr w:rsidR="00172163" w:rsidRPr="006D2138" w:rsidTr="00A2203D">
        <w:trPr>
          <w:trHeight w:val="276"/>
        </w:trPr>
        <w:tc>
          <w:tcPr>
            <w:tcW w:w="3079" w:type="dxa"/>
          </w:tcPr>
          <w:p w:rsidR="00172163" w:rsidRPr="006D2138" w:rsidRDefault="00172163" w:rsidP="00A2203D">
            <w:pPr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D213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6068" w:type="dxa"/>
          </w:tcPr>
          <w:p w:rsidR="00172163" w:rsidRPr="00C53B03" w:rsidRDefault="00172163" w:rsidP="00A2203D">
            <w:pPr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53B0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 самообслуживание</w:t>
            </w:r>
          </w:p>
        </w:tc>
      </w:tr>
      <w:tr w:rsidR="00172163" w:rsidRPr="006D2138" w:rsidTr="00A2203D">
        <w:trPr>
          <w:trHeight w:val="276"/>
        </w:trPr>
        <w:tc>
          <w:tcPr>
            <w:tcW w:w="3079" w:type="dxa"/>
          </w:tcPr>
          <w:p w:rsidR="00172163" w:rsidRPr="006D2138" w:rsidRDefault="00172163" w:rsidP="00A2203D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D2138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6068" w:type="dxa"/>
          </w:tcPr>
          <w:p w:rsidR="00172163" w:rsidRPr="00956F28" w:rsidRDefault="00172163" w:rsidP="00A2203D">
            <w:pPr>
              <w:jc w:val="both"/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</w:pPr>
            <w:r w:rsidRPr="00956F28"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  <w:t>Познавательная деятельность</w:t>
            </w:r>
          </w:p>
        </w:tc>
      </w:tr>
      <w:tr w:rsidR="00172163" w:rsidRPr="006D2138" w:rsidTr="00A2203D">
        <w:trPr>
          <w:trHeight w:val="276"/>
        </w:trPr>
        <w:tc>
          <w:tcPr>
            <w:tcW w:w="3079" w:type="dxa"/>
          </w:tcPr>
          <w:p w:rsidR="00172163" w:rsidRPr="006D2138" w:rsidRDefault="00172163" w:rsidP="00A2203D">
            <w:pPr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6068" w:type="dxa"/>
          </w:tcPr>
          <w:p w:rsidR="00172163" w:rsidRPr="00956F28" w:rsidRDefault="00172163" w:rsidP="00A2203D">
            <w:pPr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 наблюдения в быту</w:t>
            </w:r>
          </w:p>
        </w:tc>
      </w:tr>
      <w:tr w:rsidR="00172163" w:rsidRPr="006D2138" w:rsidTr="00A2203D">
        <w:trPr>
          <w:trHeight w:val="276"/>
        </w:trPr>
        <w:tc>
          <w:tcPr>
            <w:tcW w:w="3079" w:type="dxa"/>
          </w:tcPr>
          <w:p w:rsidR="00172163" w:rsidRPr="006D2138" w:rsidRDefault="00172163" w:rsidP="00A2203D">
            <w:pPr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6068" w:type="dxa"/>
          </w:tcPr>
          <w:p w:rsidR="00172163" w:rsidRPr="00956F28" w:rsidRDefault="00172163" w:rsidP="00A2203D">
            <w:pPr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-наблюдения </w:t>
            </w:r>
            <w:r w:rsidRPr="00956F2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 природе</w:t>
            </w:r>
          </w:p>
        </w:tc>
      </w:tr>
      <w:tr w:rsidR="00172163" w:rsidRPr="006D2138" w:rsidTr="00A2203D">
        <w:trPr>
          <w:trHeight w:val="276"/>
        </w:trPr>
        <w:tc>
          <w:tcPr>
            <w:tcW w:w="3079" w:type="dxa"/>
          </w:tcPr>
          <w:p w:rsidR="00172163" w:rsidRPr="006D2138" w:rsidRDefault="00172163" w:rsidP="00A2203D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D2138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  <w:t>VI</w:t>
            </w:r>
          </w:p>
        </w:tc>
        <w:tc>
          <w:tcPr>
            <w:tcW w:w="6068" w:type="dxa"/>
          </w:tcPr>
          <w:p w:rsidR="00172163" w:rsidRDefault="00172163" w:rsidP="00A2203D">
            <w:r w:rsidRPr="006D2138"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  <w:t>Продуктивная деятельность</w:t>
            </w:r>
          </w:p>
        </w:tc>
      </w:tr>
      <w:tr w:rsidR="00172163" w:rsidRPr="006D2138" w:rsidTr="00A2203D">
        <w:trPr>
          <w:trHeight w:val="538"/>
        </w:trPr>
        <w:tc>
          <w:tcPr>
            <w:tcW w:w="3079" w:type="dxa"/>
          </w:tcPr>
          <w:p w:rsidR="00172163" w:rsidRPr="006D2138" w:rsidRDefault="00172163" w:rsidP="00A2203D">
            <w:pPr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D213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6.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68" w:type="dxa"/>
          </w:tcPr>
          <w:p w:rsidR="00172163" w:rsidRPr="008C3A95" w:rsidRDefault="00172163" w:rsidP="00A2203D">
            <w:pPr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8C3A9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Музыкальная </w:t>
            </w:r>
          </w:p>
        </w:tc>
      </w:tr>
      <w:tr w:rsidR="00172163" w:rsidRPr="006D2138" w:rsidTr="00A2203D">
        <w:trPr>
          <w:trHeight w:val="276"/>
        </w:trPr>
        <w:tc>
          <w:tcPr>
            <w:tcW w:w="3079" w:type="dxa"/>
          </w:tcPr>
          <w:p w:rsidR="00172163" w:rsidRPr="006D2138" w:rsidRDefault="00172163" w:rsidP="00A2203D">
            <w:pPr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6.1.1</w:t>
            </w:r>
          </w:p>
        </w:tc>
        <w:tc>
          <w:tcPr>
            <w:tcW w:w="6068" w:type="dxa"/>
          </w:tcPr>
          <w:p w:rsidR="00172163" w:rsidRPr="008C3A95" w:rsidRDefault="00172163" w:rsidP="00A2203D">
            <w:pPr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8C3A9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 пение</w:t>
            </w:r>
          </w:p>
        </w:tc>
      </w:tr>
      <w:tr w:rsidR="00172163" w:rsidRPr="006D2138" w:rsidTr="00A2203D">
        <w:trPr>
          <w:trHeight w:val="276"/>
        </w:trPr>
        <w:tc>
          <w:tcPr>
            <w:tcW w:w="3079" w:type="dxa"/>
          </w:tcPr>
          <w:p w:rsidR="00172163" w:rsidRPr="006D2138" w:rsidRDefault="00172163" w:rsidP="00A2203D">
            <w:pPr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6.1.2</w:t>
            </w:r>
          </w:p>
        </w:tc>
        <w:tc>
          <w:tcPr>
            <w:tcW w:w="6068" w:type="dxa"/>
          </w:tcPr>
          <w:p w:rsidR="00172163" w:rsidRPr="008C3A95" w:rsidRDefault="00172163" w:rsidP="00A2203D">
            <w:pPr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8C3A9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 слушание музыки</w:t>
            </w:r>
          </w:p>
        </w:tc>
      </w:tr>
      <w:tr w:rsidR="00172163" w:rsidRPr="006D2138" w:rsidTr="00A2203D">
        <w:trPr>
          <w:trHeight w:val="276"/>
        </w:trPr>
        <w:tc>
          <w:tcPr>
            <w:tcW w:w="3079" w:type="dxa"/>
          </w:tcPr>
          <w:p w:rsidR="00172163" w:rsidRPr="006D2138" w:rsidRDefault="00172163" w:rsidP="00A2203D">
            <w:pPr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6.1.3</w:t>
            </w:r>
          </w:p>
        </w:tc>
        <w:tc>
          <w:tcPr>
            <w:tcW w:w="6068" w:type="dxa"/>
          </w:tcPr>
          <w:p w:rsidR="00172163" w:rsidRPr="008C3A95" w:rsidRDefault="00172163" w:rsidP="00A2203D">
            <w:pPr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8C3A9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ритмические движения</w:t>
            </w:r>
          </w:p>
        </w:tc>
      </w:tr>
      <w:tr w:rsidR="00172163" w:rsidRPr="006D2138" w:rsidTr="00A2203D">
        <w:trPr>
          <w:trHeight w:val="276"/>
        </w:trPr>
        <w:tc>
          <w:tcPr>
            <w:tcW w:w="3079" w:type="dxa"/>
          </w:tcPr>
          <w:p w:rsidR="00172163" w:rsidRPr="006D2138" w:rsidRDefault="00172163" w:rsidP="00A2203D">
            <w:pPr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6.2</w:t>
            </w:r>
          </w:p>
          <w:p w:rsidR="00172163" w:rsidRPr="006D2138" w:rsidRDefault="00172163" w:rsidP="00A2203D">
            <w:pPr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6068" w:type="dxa"/>
          </w:tcPr>
          <w:p w:rsidR="00172163" w:rsidRPr="0028033D" w:rsidRDefault="00172163" w:rsidP="00A2203D">
            <w:pPr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8033D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Художественная деятельность, чтение</w:t>
            </w:r>
          </w:p>
        </w:tc>
      </w:tr>
      <w:tr w:rsidR="00172163" w:rsidRPr="006D2138" w:rsidTr="00A2203D">
        <w:trPr>
          <w:trHeight w:val="276"/>
        </w:trPr>
        <w:tc>
          <w:tcPr>
            <w:tcW w:w="3079" w:type="dxa"/>
          </w:tcPr>
          <w:p w:rsidR="00172163" w:rsidRPr="006D2138" w:rsidRDefault="00172163" w:rsidP="00A2203D">
            <w:pPr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6.2</w:t>
            </w:r>
            <w:r w:rsidRPr="006D213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.1</w:t>
            </w:r>
          </w:p>
          <w:p w:rsidR="00172163" w:rsidRPr="006D2138" w:rsidRDefault="00172163" w:rsidP="00A2203D">
            <w:pPr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6068" w:type="dxa"/>
          </w:tcPr>
          <w:p w:rsidR="00172163" w:rsidRPr="0028033D" w:rsidRDefault="00172163" w:rsidP="00A2203D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8033D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 чтение художественной литературы</w:t>
            </w:r>
          </w:p>
        </w:tc>
      </w:tr>
      <w:tr w:rsidR="00172163" w:rsidRPr="006D2138" w:rsidTr="00A2203D">
        <w:trPr>
          <w:trHeight w:val="538"/>
        </w:trPr>
        <w:tc>
          <w:tcPr>
            <w:tcW w:w="3079" w:type="dxa"/>
          </w:tcPr>
          <w:p w:rsidR="00172163" w:rsidRPr="006D2138" w:rsidRDefault="00172163" w:rsidP="00A2203D">
            <w:pPr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6.2</w:t>
            </w:r>
            <w:r w:rsidRPr="006D213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.2</w:t>
            </w:r>
          </w:p>
        </w:tc>
        <w:tc>
          <w:tcPr>
            <w:tcW w:w="6068" w:type="dxa"/>
          </w:tcPr>
          <w:p w:rsidR="00172163" w:rsidRPr="0028033D" w:rsidRDefault="00172163" w:rsidP="00A2203D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8033D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 рассказывание</w:t>
            </w:r>
          </w:p>
        </w:tc>
      </w:tr>
      <w:tr w:rsidR="00172163" w:rsidRPr="006D2138" w:rsidTr="00A2203D">
        <w:trPr>
          <w:trHeight w:val="538"/>
        </w:trPr>
        <w:tc>
          <w:tcPr>
            <w:tcW w:w="3079" w:type="dxa"/>
          </w:tcPr>
          <w:p w:rsidR="00172163" w:rsidRDefault="00172163" w:rsidP="00A2203D">
            <w:pPr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6068" w:type="dxa"/>
          </w:tcPr>
          <w:p w:rsidR="00172163" w:rsidRPr="0028033D" w:rsidRDefault="00172163" w:rsidP="00A2203D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172163" w:rsidRPr="006D2138" w:rsidTr="00A2203D">
        <w:trPr>
          <w:trHeight w:val="551"/>
        </w:trPr>
        <w:tc>
          <w:tcPr>
            <w:tcW w:w="3079" w:type="dxa"/>
          </w:tcPr>
          <w:p w:rsidR="00172163" w:rsidRPr="006D2138" w:rsidRDefault="00172163" w:rsidP="00A2203D">
            <w:pPr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6068" w:type="dxa"/>
          </w:tcPr>
          <w:p w:rsidR="00172163" w:rsidRPr="0026596D" w:rsidRDefault="00172163" w:rsidP="00A2203D">
            <w:pPr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6596D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Культурно-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досуговая  деятельнос</w:t>
            </w:r>
            <w:r w:rsidRPr="0026596D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ть</w:t>
            </w:r>
          </w:p>
        </w:tc>
      </w:tr>
      <w:tr w:rsidR="00172163" w:rsidRPr="006D2138" w:rsidTr="00A2203D">
        <w:trPr>
          <w:trHeight w:val="538"/>
        </w:trPr>
        <w:tc>
          <w:tcPr>
            <w:tcW w:w="3079" w:type="dxa"/>
          </w:tcPr>
          <w:p w:rsidR="00172163" w:rsidRPr="006D2138" w:rsidRDefault="00172163" w:rsidP="00A2203D">
            <w:pPr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6.3.1</w:t>
            </w:r>
          </w:p>
        </w:tc>
        <w:tc>
          <w:tcPr>
            <w:tcW w:w="6068" w:type="dxa"/>
          </w:tcPr>
          <w:p w:rsidR="00172163" w:rsidRPr="0026596D" w:rsidRDefault="00172163" w:rsidP="00A2203D">
            <w:pPr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6596D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 праздники</w:t>
            </w:r>
          </w:p>
        </w:tc>
      </w:tr>
      <w:tr w:rsidR="00172163" w:rsidRPr="006D2138" w:rsidTr="00A2203D">
        <w:trPr>
          <w:trHeight w:val="538"/>
        </w:trPr>
        <w:tc>
          <w:tcPr>
            <w:tcW w:w="3079" w:type="dxa"/>
          </w:tcPr>
          <w:p w:rsidR="00172163" w:rsidRPr="006D2138" w:rsidRDefault="00172163" w:rsidP="00A2203D">
            <w:pPr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6.3.2</w:t>
            </w:r>
          </w:p>
        </w:tc>
        <w:tc>
          <w:tcPr>
            <w:tcW w:w="6068" w:type="dxa"/>
          </w:tcPr>
          <w:p w:rsidR="00172163" w:rsidRPr="0026596D" w:rsidRDefault="00172163" w:rsidP="00A2203D">
            <w:pPr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6596D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- развлечения </w:t>
            </w:r>
          </w:p>
        </w:tc>
      </w:tr>
      <w:tr w:rsidR="00172163" w:rsidRPr="006D2138" w:rsidTr="00A2203D">
        <w:trPr>
          <w:trHeight w:val="520"/>
        </w:trPr>
        <w:tc>
          <w:tcPr>
            <w:tcW w:w="3079" w:type="dxa"/>
          </w:tcPr>
          <w:p w:rsidR="00172163" w:rsidRPr="00130D32" w:rsidRDefault="00172163" w:rsidP="00A2203D">
            <w:pPr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D2138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  <w:t>VII</w:t>
            </w:r>
          </w:p>
        </w:tc>
        <w:tc>
          <w:tcPr>
            <w:tcW w:w="6068" w:type="dxa"/>
          </w:tcPr>
          <w:p w:rsidR="00172163" w:rsidRPr="006A419D" w:rsidRDefault="00172163" w:rsidP="00A2203D">
            <w:pPr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A419D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Социальное развитие</w:t>
            </w:r>
          </w:p>
        </w:tc>
      </w:tr>
    </w:tbl>
    <w:p w:rsidR="00172163" w:rsidRPr="00F73106" w:rsidRDefault="00B51555" w:rsidP="00F7310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51555">
        <w:rPr>
          <w:rFonts w:ascii="Times New Roman" w:hAnsi="Times New Roman"/>
          <w:b/>
          <w:bCs/>
          <w:sz w:val="24"/>
          <w:szCs w:val="24"/>
        </w:rPr>
        <w:t>Комплекс оздоровительных мероприятий</w:t>
      </w:r>
    </w:p>
    <w:tbl>
      <w:tblPr>
        <w:tblStyle w:val="a7"/>
        <w:tblW w:w="6487" w:type="dxa"/>
        <w:tblInd w:w="1545" w:type="dxa"/>
        <w:tblLook w:val="04A0" w:firstRow="1" w:lastRow="0" w:firstColumn="1" w:lastColumn="0" w:noHBand="0" w:noVBand="1"/>
      </w:tblPr>
      <w:tblGrid>
        <w:gridCol w:w="817"/>
        <w:gridCol w:w="5670"/>
      </w:tblGrid>
      <w:tr w:rsidR="00B97944" w:rsidTr="00B97944">
        <w:tc>
          <w:tcPr>
            <w:tcW w:w="817" w:type="dxa"/>
          </w:tcPr>
          <w:p w:rsidR="00B97944" w:rsidRPr="00034ECA" w:rsidRDefault="00B97944" w:rsidP="00A220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34EC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:rsidR="00B97944" w:rsidRPr="00034ECA" w:rsidRDefault="00B97944" w:rsidP="00A220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4ECA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</w:tr>
      <w:tr w:rsidR="00B97944" w:rsidTr="00B97944">
        <w:tc>
          <w:tcPr>
            <w:tcW w:w="817" w:type="dxa"/>
          </w:tcPr>
          <w:p w:rsidR="00B97944" w:rsidRPr="00B47A13" w:rsidRDefault="00B97944" w:rsidP="00A220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B97944" w:rsidRPr="00B47A13" w:rsidRDefault="00B97944" w:rsidP="00A2203D">
            <w:pPr>
              <w:rPr>
                <w:rFonts w:ascii="Times New Roman" w:hAnsi="Times New Roman"/>
                <w:sz w:val="24"/>
                <w:szCs w:val="24"/>
              </w:rPr>
            </w:pPr>
            <w:r w:rsidRPr="00B47A13">
              <w:rPr>
                <w:rFonts w:ascii="Times New Roman" w:hAnsi="Times New Roman"/>
                <w:sz w:val="24"/>
                <w:szCs w:val="24"/>
              </w:rPr>
              <w:t>Расширенное умывание</w:t>
            </w:r>
          </w:p>
        </w:tc>
      </w:tr>
      <w:tr w:rsidR="00B97944" w:rsidTr="00B97944">
        <w:tc>
          <w:tcPr>
            <w:tcW w:w="817" w:type="dxa"/>
          </w:tcPr>
          <w:p w:rsidR="00B97944" w:rsidRPr="00B47A13" w:rsidRDefault="00B97944" w:rsidP="00A220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B97944" w:rsidRPr="00B47A13" w:rsidRDefault="00B97944" w:rsidP="00A2203D">
            <w:pPr>
              <w:rPr>
                <w:rFonts w:ascii="Times New Roman" w:hAnsi="Times New Roman"/>
                <w:sz w:val="24"/>
                <w:szCs w:val="24"/>
              </w:rPr>
            </w:pPr>
            <w:r w:rsidRPr="00B47A13">
              <w:rPr>
                <w:rFonts w:ascii="Times New Roman" w:hAnsi="Times New Roman"/>
                <w:sz w:val="24"/>
                <w:szCs w:val="24"/>
              </w:rPr>
              <w:t>Хождение по дорожкам здоровья (рефлексотерапия)</w:t>
            </w:r>
          </w:p>
        </w:tc>
      </w:tr>
      <w:tr w:rsidR="00B97944" w:rsidTr="00B97944">
        <w:tc>
          <w:tcPr>
            <w:tcW w:w="817" w:type="dxa"/>
          </w:tcPr>
          <w:p w:rsidR="00B97944" w:rsidRPr="00B47A13" w:rsidRDefault="00B97944" w:rsidP="00A220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B97944" w:rsidRPr="00B47A13" w:rsidRDefault="00B97944" w:rsidP="00A2203D">
            <w:pPr>
              <w:rPr>
                <w:rFonts w:ascii="Times New Roman" w:hAnsi="Times New Roman"/>
                <w:sz w:val="24"/>
                <w:szCs w:val="24"/>
              </w:rPr>
            </w:pPr>
            <w:r w:rsidRPr="00B47A13">
              <w:rPr>
                <w:rFonts w:ascii="Times New Roman" w:hAnsi="Times New Roman"/>
                <w:sz w:val="24"/>
                <w:szCs w:val="24"/>
              </w:rPr>
              <w:t>Босоножие</w:t>
            </w:r>
          </w:p>
        </w:tc>
      </w:tr>
      <w:tr w:rsidR="00B97944" w:rsidTr="00B97944">
        <w:tc>
          <w:tcPr>
            <w:tcW w:w="817" w:type="dxa"/>
          </w:tcPr>
          <w:p w:rsidR="00B97944" w:rsidRPr="00B47A13" w:rsidRDefault="00B97944" w:rsidP="00A220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B97944" w:rsidRPr="00B47A13" w:rsidRDefault="00B97944" w:rsidP="00A220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B47A13">
              <w:rPr>
                <w:rFonts w:ascii="Times New Roman" w:hAnsi="Times New Roman"/>
                <w:sz w:val="24"/>
                <w:szCs w:val="24"/>
              </w:rPr>
              <w:t>оздушные ванны</w:t>
            </w:r>
          </w:p>
        </w:tc>
      </w:tr>
      <w:tr w:rsidR="00B97944" w:rsidTr="00B97944">
        <w:tc>
          <w:tcPr>
            <w:tcW w:w="817" w:type="dxa"/>
          </w:tcPr>
          <w:p w:rsidR="00B97944" w:rsidRPr="00B47A13" w:rsidRDefault="00B97944" w:rsidP="00A220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B97944" w:rsidRPr="00B47A13" w:rsidRDefault="00B97944" w:rsidP="00A2203D">
            <w:pPr>
              <w:rPr>
                <w:rFonts w:ascii="Times New Roman" w:hAnsi="Times New Roman"/>
                <w:sz w:val="24"/>
                <w:szCs w:val="24"/>
              </w:rPr>
            </w:pPr>
            <w:r w:rsidRPr="00B47A13">
              <w:rPr>
                <w:rFonts w:ascii="Times New Roman" w:hAnsi="Times New Roman"/>
                <w:sz w:val="24"/>
                <w:szCs w:val="24"/>
              </w:rPr>
              <w:t>Активизация двигательного режима</w:t>
            </w:r>
          </w:p>
        </w:tc>
      </w:tr>
      <w:tr w:rsidR="00B97944" w:rsidTr="00B97944">
        <w:tc>
          <w:tcPr>
            <w:tcW w:w="817" w:type="dxa"/>
          </w:tcPr>
          <w:p w:rsidR="00B97944" w:rsidRPr="00B47A13" w:rsidRDefault="00B97944" w:rsidP="00A220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B97944" w:rsidRPr="00B47A13" w:rsidRDefault="00B97944" w:rsidP="00A220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Сон без маек</w:t>
            </w:r>
          </w:p>
        </w:tc>
      </w:tr>
      <w:tr w:rsidR="00B97944" w:rsidTr="00B97944">
        <w:tc>
          <w:tcPr>
            <w:tcW w:w="817" w:type="dxa"/>
          </w:tcPr>
          <w:p w:rsidR="00B97944" w:rsidRPr="00B47A13" w:rsidRDefault="00B97944" w:rsidP="00A220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B97944" w:rsidRPr="00B47A13" w:rsidRDefault="00B97944" w:rsidP="00A2203D">
            <w:pPr>
              <w:rPr>
                <w:rFonts w:ascii="Times New Roman" w:hAnsi="Times New Roman"/>
                <w:sz w:val="24"/>
                <w:szCs w:val="24"/>
              </w:rPr>
            </w:pPr>
            <w:r w:rsidRPr="00B47A13">
              <w:rPr>
                <w:rFonts w:ascii="Times New Roman" w:hAnsi="Times New Roman"/>
                <w:sz w:val="24"/>
                <w:szCs w:val="24"/>
              </w:rPr>
              <w:t>Контроль за осанкой</w:t>
            </w:r>
          </w:p>
        </w:tc>
      </w:tr>
    </w:tbl>
    <w:p w:rsidR="00B51555" w:rsidRDefault="00172163" w:rsidP="00B51555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72163" w:rsidRPr="0090141B" w:rsidRDefault="00B51555" w:rsidP="00B5155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3.2.3.</w:t>
      </w:r>
      <w:r w:rsidR="00172163" w:rsidRPr="0090141B">
        <w:rPr>
          <w:rFonts w:ascii="Times New Roman" w:hAnsi="Times New Roman"/>
          <w:b/>
          <w:sz w:val="24"/>
          <w:szCs w:val="24"/>
        </w:rPr>
        <w:t xml:space="preserve"> Особенности организации предметно-развивающей среды</w:t>
      </w:r>
    </w:p>
    <w:p w:rsidR="00172163" w:rsidRPr="00416D58" w:rsidRDefault="00172163" w:rsidP="00840FA7">
      <w:pPr>
        <w:ind w:left="-284" w:firstLine="992"/>
        <w:jc w:val="both"/>
        <w:rPr>
          <w:rFonts w:ascii="Times New Roman" w:hAnsi="Times New Roman"/>
          <w:sz w:val="24"/>
          <w:szCs w:val="24"/>
        </w:rPr>
      </w:pPr>
      <w:r w:rsidRPr="00416D58">
        <w:rPr>
          <w:rFonts w:ascii="Times New Roman" w:hAnsi="Times New Roman"/>
          <w:sz w:val="24"/>
          <w:szCs w:val="24"/>
        </w:rPr>
        <w:t>Игровая комната разделена на развивающие центры. </w:t>
      </w:r>
      <w:r w:rsidRPr="00B72133">
        <w:rPr>
          <w:rFonts w:ascii="Times New Roman" w:hAnsi="Times New Roman"/>
          <w:sz w:val="24"/>
          <w:szCs w:val="24"/>
        </w:rPr>
        <w:t>Все пространство в группе разделено на определенные центры, которые, при желании и необходимости, легко трансформируются. Они оснащены большим количеством развивающих материалов (книги, игрушки, развивающее оборудование и пр.). Все предметы доступны детям.</w:t>
      </w:r>
      <w:r w:rsidRPr="00416D58">
        <w:rPr>
          <w:rFonts w:ascii="Times New Roman" w:hAnsi="Times New Roman"/>
          <w:sz w:val="24"/>
          <w:szCs w:val="24"/>
        </w:rPr>
        <w:br/>
      </w:r>
      <w:r w:rsidRPr="00416D58">
        <w:rPr>
          <w:rFonts w:ascii="Times New Roman" w:hAnsi="Times New Roman"/>
          <w:b/>
          <w:sz w:val="24"/>
          <w:szCs w:val="24"/>
        </w:rPr>
        <w:t>В центре двигательной активности</w:t>
      </w:r>
      <w:r w:rsidRPr="00416D58">
        <w:rPr>
          <w:rFonts w:ascii="Times New Roman" w:hAnsi="Times New Roman"/>
          <w:sz w:val="24"/>
          <w:szCs w:val="24"/>
        </w:rPr>
        <w:t xml:space="preserve"> сконцентрировано крупногабаритное оборудование для развития таких основных видов движений, как ползание, лазание, бросание, ходьба, бег – это машины, каталки, мячи разного размера, м</w:t>
      </w:r>
      <w:r w:rsidRPr="00D900F6">
        <w:rPr>
          <w:rFonts w:ascii="Times New Roman" w:hAnsi="Times New Roman"/>
          <w:sz w:val="24"/>
          <w:szCs w:val="24"/>
        </w:rPr>
        <w:t>ешочки с песком</w:t>
      </w:r>
      <w:r w:rsidRPr="00416D58">
        <w:rPr>
          <w:rFonts w:ascii="Times New Roman" w:hAnsi="Times New Roman"/>
          <w:sz w:val="24"/>
          <w:szCs w:val="24"/>
        </w:rPr>
        <w:t>. Также имеется оборудование для выполнения общеразвивающих упражнений - флажки, платочки; для профилактики п</w:t>
      </w:r>
      <w:r w:rsidRPr="00D900F6">
        <w:rPr>
          <w:rFonts w:ascii="Times New Roman" w:hAnsi="Times New Roman"/>
          <w:sz w:val="24"/>
          <w:szCs w:val="24"/>
        </w:rPr>
        <w:t>лоскостопия - массажные дорожки</w:t>
      </w:r>
      <w:r w:rsidRPr="00416D58">
        <w:rPr>
          <w:rFonts w:ascii="Times New Roman" w:hAnsi="Times New Roman"/>
          <w:sz w:val="24"/>
          <w:szCs w:val="24"/>
        </w:rPr>
        <w:t>. Все оборудование подобрано с учетом возрастных особенностей детей, ярко оформлено, доступно руке ребенка. Дети самостоятельно могут менять содержание центра, выбирать то или иное оборудование для игр, использовать его в других центрах группы.</w:t>
      </w:r>
    </w:p>
    <w:p w:rsidR="00172163" w:rsidRPr="00D900F6" w:rsidRDefault="00172163" w:rsidP="002046A9">
      <w:pPr>
        <w:shd w:val="clear" w:color="auto" w:fill="FFFFFF"/>
        <w:spacing w:before="48" w:after="48" w:line="240" w:lineRule="auto"/>
        <w:ind w:left="-284" w:right="60"/>
        <w:jc w:val="both"/>
        <w:rPr>
          <w:rFonts w:ascii="Times New Roman" w:hAnsi="Times New Roman"/>
          <w:sz w:val="24"/>
          <w:szCs w:val="24"/>
        </w:rPr>
      </w:pPr>
      <w:r w:rsidRPr="00416D58">
        <w:rPr>
          <w:rFonts w:ascii="Times New Roman" w:hAnsi="Times New Roman"/>
          <w:b/>
          <w:sz w:val="24"/>
          <w:szCs w:val="24"/>
        </w:rPr>
        <w:t>В центре конструирования</w:t>
      </w:r>
      <w:r w:rsidRPr="00416D58">
        <w:rPr>
          <w:rFonts w:ascii="Times New Roman" w:hAnsi="Times New Roman"/>
          <w:sz w:val="24"/>
          <w:szCs w:val="24"/>
        </w:rPr>
        <w:t xml:space="preserve"> имеются различные виды строительного материала (большой и маленький, пластмассовый и деревянный). Выше на полке расставлены игрушки, изображения которых соответствуют реальным объектам нашего мира, приближенные к ним по внешнему облик</w:t>
      </w:r>
      <w:r w:rsidRPr="00D900F6">
        <w:rPr>
          <w:rFonts w:ascii="Times New Roman" w:hAnsi="Times New Roman"/>
          <w:sz w:val="24"/>
          <w:szCs w:val="24"/>
        </w:rPr>
        <w:t>у – игрушечные животные, люди, п</w:t>
      </w:r>
      <w:r w:rsidRPr="00416D58">
        <w:rPr>
          <w:rFonts w:ascii="Times New Roman" w:hAnsi="Times New Roman"/>
          <w:sz w:val="24"/>
          <w:szCs w:val="24"/>
        </w:rPr>
        <w:t>ерсонажи сказок. Игрушки выполнены из разнообразных, безопасных для здоровья материалов, из некоторых можно извлечь звуки, обследовать поверхность (гладкость, шероховатость), прозрачность, твердость или мягкость.</w:t>
      </w:r>
    </w:p>
    <w:p w:rsidR="00172163" w:rsidRPr="00D900F6" w:rsidRDefault="00172163" w:rsidP="002046A9">
      <w:pPr>
        <w:shd w:val="clear" w:color="auto" w:fill="FFFFFF"/>
        <w:spacing w:before="48" w:after="48" w:line="240" w:lineRule="auto"/>
        <w:ind w:left="-284" w:right="60"/>
        <w:jc w:val="both"/>
        <w:rPr>
          <w:rFonts w:ascii="Times New Roman" w:hAnsi="Times New Roman"/>
          <w:sz w:val="24"/>
          <w:szCs w:val="24"/>
        </w:rPr>
      </w:pPr>
      <w:r w:rsidRPr="00416D58">
        <w:rPr>
          <w:rFonts w:ascii="Times New Roman" w:hAnsi="Times New Roman"/>
          <w:b/>
          <w:sz w:val="24"/>
          <w:szCs w:val="24"/>
        </w:rPr>
        <w:t>Центр музыкальной и театрализованной деятельности</w:t>
      </w:r>
      <w:r w:rsidRPr="00D900F6">
        <w:rPr>
          <w:rFonts w:ascii="Times New Roman" w:hAnsi="Times New Roman"/>
          <w:b/>
          <w:sz w:val="24"/>
          <w:szCs w:val="24"/>
        </w:rPr>
        <w:t>.</w:t>
      </w:r>
      <w:r w:rsidRPr="00416D58">
        <w:rPr>
          <w:rFonts w:ascii="Times New Roman" w:hAnsi="Times New Roman"/>
          <w:sz w:val="24"/>
          <w:szCs w:val="24"/>
        </w:rPr>
        <w:t xml:space="preserve"> Здесь мы размещаем материал театральных детских игр: мелкие игрушки плоскостные фигурки животных, людей, сказочных персонажей; для проведения развлечений с детьми – настольный, пальчиковый, пл</w:t>
      </w:r>
      <w:bookmarkStart w:id="6" w:name="_GoBack"/>
      <w:bookmarkEnd w:id="6"/>
      <w:r w:rsidRPr="00416D58">
        <w:rPr>
          <w:rFonts w:ascii="Times New Roman" w:hAnsi="Times New Roman"/>
          <w:sz w:val="24"/>
          <w:szCs w:val="24"/>
        </w:rPr>
        <w:t>оскостной (фланелеграф) театр, перчаточные куклы. Также здесь имеются музыкальные инс</w:t>
      </w:r>
      <w:r w:rsidR="00346268">
        <w:rPr>
          <w:rFonts w:ascii="Times New Roman" w:hAnsi="Times New Roman"/>
          <w:sz w:val="24"/>
          <w:szCs w:val="24"/>
        </w:rPr>
        <w:t>трументы, погремушки</w:t>
      </w:r>
      <w:r w:rsidRPr="00416D58">
        <w:rPr>
          <w:rFonts w:ascii="Times New Roman" w:hAnsi="Times New Roman"/>
          <w:sz w:val="24"/>
          <w:szCs w:val="24"/>
        </w:rPr>
        <w:t>.</w:t>
      </w:r>
    </w:p>
    <w:p w:rsidR="00172163" w:rsidRPr="00416D58" w:rsidRDefault="00172163" w:rsidP="002046A9">
      <w:pPr>
        <w:shd w:val="clear" w:color="auto" w:fill="FFFFFF"/>
        <w:spacing w:before="48" w:after="48" w:line="240" w:lineRule="auto"/>
        <w:ind w:left="-284" w:right="60"/>
        <w:jc w:val="both"/>
        <w:rPr>
          <w:rFonts w:ascii="Times New Roman" w:hAnsi="Times New Roman"/>
          <w:sz w:val="24"/>
          <w:szCs w:val="24"/>
        </w:rPr>
      </w:pPr>
      <w:r w:rsidRPr="00416D58">
        <w:rPr>
          <w:rFonts w:ascii="Times New Roman" w:hAnsi="Times New Roman"/>
          <w:b/>
          <w:sz w:val="24"/>
          <w:szCs w:val="24"/>
        </w:rPr>
        <w:t>Игровой центр</w:t>
      </w:r>
      <w:r w:rsidRPr="00416D58">
        <w:rPr>
          <w:rFonts w:ascii="Times New Roman" w:hAnsi="Times New Roman"/>
          <w:sz w:val="24"/>
          <w:szCs w:val="24"/>
        </w:rPr>
        <w:t xml:space="preserve"> оборудован специальной детской игровой мебелью для сюжетно-ролевых игр. Содержание уголка меняется набором кукол, одежды, посуды, фруктов, крупного строительного материала, игрушек – заменителей.</w:t>
      </w:r>
    </w:p>
    <w:p w:rsidR="00172163" w:rsidRPr="00416D58" w:rsidRDefault="00172163" w:rsidP="002046A9">
      <w:pPr>
        <w:shd w:val="clear" w:color="auto" w:fill="FFFFFF"/>
        <w:spacing w:before="48" w:after="48" w:line="240" w:lineRule="auto"/>
        <w:ind w:left="-284" w:right="60"/>
        <w:jc w:val="both"/>
        <w:rPr>
          <w:rFonts w:ascii="Times New Roman" w:hAnsi="Times New Roman"/>
          <w:sz w:val="24"/>
          <w:szCs w:val="24"/>
        </w:rPr>
      </w:pPr>
      <w:r w:rsidRPr="002046A9">
        <w:rPr>
          <w:rFonts w:ascii="Times New Roman" w:hAnsi="Times New Roman"/>
          <w:b/>
          <w:sz w:val="24"/>
          <w:szCs w:val="24"/>
        </w:rPr>
        <w:t>В центре сенсорного развития</w:t>
      </w:r>
      <w:r w:rsidRPr="00416D58">
        <w:rPr>
          <w:rFonts w:ascii="Times New Roman" w:hAnsi="Times New Roman"/>
          <w:sz w:val="24"/>
          <w:szCs w:val="24"/>
        </w:rPr>
        <w:t xml:space="preserve"> размещены различные игры и пособия</w:t>
      </w:r>
      <w:r w:rsidRPr="00D900F6">
        <w:rPr>
          <w:rFonts w:ascii="Times New Roman" w:hAnsi="Times New Roman"/>
          <w:sz w:val="24"/>
          <w:szCs w:val="24"/>
        </w:rPr>
        <w:t>:</w:t>
      </w:r>
      <w:r w:rsidRPr="00416D58">
        <w:rPr>
          <w:rFonts w:ascii="Times New Roman" w:hAnsi="Times New Roman"/>
          <w:sz w:val="24"/>
          <w:szCs w:val="24"/>
        </w:rPr>
        <w:t xml:space="preserve"> специальные дидактические игрушки: вкладыши, пирамидки, шнуровки, застежки. Дидактический стол используем для прокатывания шариков с горки, учим различать, располагать втулки и формы по цвету на столе.</w:t>
      </w:r>
    </w:p>
    <w:p w:rsidR="00172163" w:rsidRDefault="00172163" w:rsidP="00254000">
      <w:pPr>
        <w:shd w:val="clear" w:color="auto" w:fill="FFFFFF"/>
        <w:spacing w:before="48" w:after="48" w:line="240" w:lineRule="auto"/>
        <w:ind w:left="-284" w:right="60"/>
        <w:jc w:val="both"/>
        <w:rPr>
          <w:rFonts w:ascii="Times New Roman" w:hAnsi="Times New Roman"/>
          <w:sz w:val="24"/>
          <w:szCs w:val="24"/>
        </w:rPr>
      </w:pPr>
      <w:r w:rsidRPr="00254000">
        <w:rPr>
          <w:rFonts w:ascii="Times New Roman" w:hAnsi="Times New Roman"/>
          <w:b/>
          <w:sz w:val="24"/>
          <w:szCs w:val="24"/>
        </w:rPr>
        <w:lastRenderedPageBreak/>
        <w:t>Центр развития речи</w:t>
      </w:r>
      <w:r w:rsidRPr="00416D58">
        <w:rPr>
          <w:rFonts w:ascii="Times New Roman" w:hAnsi="Times New Roman"/>
          <w:sz w:val="24"/>
          <w:szCs w:val="24"/>
        </w:rPr>
        <w:t xml:space="preserve"> представлен дидактическими играми, разнообразными альбомами, картинками, способствующими развитию речи детей. Содержание уголка меняется в соответствии с поставленными задачами определенной тематики.</w:t>
      </w:r>
    </w:p>
    <w:p w:rsidR="00CD3C4A" w:rsidRDefault="00CD3C4A" w:rsidP="00172163">
      <w:pPr>
        <w:rPr>
          <w:rFonts w:ascii="Times New Roman" w:eastAsia="Arial Unicode MS" w:hAnsi="Times New Roman" w:cs="Arial Unicode MS"/>
          <w:b/>
          <w:color w:val="000000"/>
          <w:sz w:val="28"/>
          <w:szCs w:val="28"/>
          <w:u w:color="000000"/>
        </w:rPr>
      </w:pPr>
    </w:p>
    <w:sectPr w:rsidR="00CD3C4A" w:rsidSect="00AD343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10D" w:rsidRDefault="00FE610D" w:rsidP="00AD3434">
      <w:pPr>
        <w:spacing w:after="0" w:line="240" w:lineRule="auto"/>
      </w:pPr>
      <w:r>
        <w:separator/>
      </w:r>
    </w:p>
  </w:endnote>
  <w:endnote w:type="continuationSeparator" w:id="0">
    <w:p w:rsidR="00FE610D" w:rsidRDefault="00FE610D" w:rsidP="00AD3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Arial"/>
    <w:charset w:val="00"/>
    <w:family w:val="swiss"/>
    <w:pitch w:val="variable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elvetica-Oblique">
    <w:altName w:val="Arial Unicode MS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9625"/>
    </w:sdtPr>
    <w:sdtEndPr/>
    <w:sdtContent>
      <w:p w:rsidR="00254000" w:rsidRDefault="0025400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0599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254000" w:rsidRDefault="0025400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10D" w:rsidRDefault="00FE610D" w:rsidP="00AD3434">
      <w:pPr>
        <w:spacing w:after="0" w:line="240" w:lineRule="auto"/>
      </w:pPr>
      <w:r>
        <w:separator/>
      </w:r>
    </w:p>
  </w:footnote>
  <w:footnote w:type="continuationSeparator" w:id="0">
    <w:p w:rsidR="00FE610D" w:rsidRDefault="00FE610D" w:rsidP="00AD34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multilevel"/>
    <w:tmpl w:val="176612C6"/>
    <w:lvl w:ilvl="0">
      <w:start w:val="1"/>
      <w:numFmt w:val="bullet"/>
      <w:lvlText w:val=""/>
      <w:lvlJc w:val="left"/>
      <w:pPr>
        <w:tabs>
          <w:tab w:val="num" w:pos="4395"/>
        </w:tabs>
        <w:ind w:left="4395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5809"/>
        </w:tabs>
        <w:ind w:left="5809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7223"/>
        </w:tabs>
        <w:ind w:left="7223" w:hanging="283"/>
      </w:pPr>
    </w:lvl>
    <w:lvl w:ilvl="4">
      <w:start w:val="1"/>
      <w:numFmt w:val="decimal"/>
      <w:lvlText w:val="%5."/>
      <w:lvlJc w:val="left"/>
      <w:pPr>
        <w:tabs>
          <w:tab w:val="num" w:pos="7930"/>
        </w:tabs>
        <w:ind w:left="7930" w:hanging="283"/>
      </w:pPr>
    </w:lvl>
    <w:lvl w:ilvl="5">
      <w:start w:val="1"/>
      <w:numFmt w:val="decimal"/>
      <w:lvlText w:val="%6."/>
      <w:lvlJc w:val="left"/>
      <w:pPr>
        <w:tabs>
          <w:tab w:val="num" w:pos="8637"/>
        </w:tabs>
        <w:ind w:left="8637" w:hanging="283"/>
      </w:pPr>
    </w:lvl>
    <w:lvl w:ilvl="6">
      <w:start w:val="1"/>
      <w:numFmt w:val="decimal"/>
      <w:lvlText w:val="%7."/>
      <w:lvlJc w:val="left"/>
      <w:pPr>
        <w:tabs>
          <w:tab w:val="num" w:pos="9344"/>
        </w:tabs>
        <w:ind w:left="9344" w:hanging="283"/>
      </w:pPr>
    </w:lvl>
    <w:lvl w:ilvl="7">
      <w:start w:val="1"/>
      <w:numFmt w:val="decimal"/>
      <w:lvlText w:val="%8."/>
      <w:lvlJc w:val="left"/>
      <w:pPr>
        <w:tabs>
          <w:tab w:val="num" w:pos="10051"/>
        </w:tabs>
        <w:ind w:left="10051" w:hanging="283"/>
      </w:pPr>
    </w:lvl>
    <w:lvl w:ilvl="8">
      <w:start w:val="1"/>
      <w:numFmt w:val="decimal"/>
      <w:lvlText w:val="%9."/>
      <w:lvlJc w:val="left"/>
      <w:pPr>
        <w:tabs>
          <w:tab w:val="num" w:pos="10758"/>
        </w:tabs>
        <w:ind w:left="10758" w:hanging="283"/>
      </w:pPr>
    </w:lvl>
  </w:abstractNum>
  <w:abstractNum w:abstractNumId="1" w15:restartNumberingAfterBreak="0">
    <w:nsid w:val="05B47C8B"/>
    <w:multiLevelType w:val="hybridMultilevel"/>
    <w:tmpl w:val="6DAE267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E1A6F"/>
    <w:multiLevelType w:val="hybridMultilevel"/>
    <w:tmpl w:val="829AF24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0622D18"/>
    <w:multiLevelType w:val="hybridMultilevel"/>
    <w:tmpl w:val="68CE47F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94DE0"/>
    <w:multiLevelType w:val="hybridMultilevel"/>
    <w:tmpl w:val="00307E8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142BA"/>
    <w:multiLevelType w:val="multilevel"/>
    <w:tmpl w:val="12B867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CA5F01"/>
    <w:multiLevelType w:val="multilevel"/>
    <w:tmpl w:val="C3D096A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A337944"/>
    <w:multiLevelType w:val="hybridMultilevel"/>
    <w:tmpl w:val="F1FC0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644295"/>
    <w:multiLevelType w:val="hybridMultilevel"/>
    <w:tmpl w:val="EBDCF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C53E32"/>
    <w:multiLevelType w:val="hybridMultilevel"/>
    <w:tmpl w:val="A6DA6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DA6166"/>
    <w:multiLevelType w:val="hybridMultilevel"/>
    <w:tmpl w:val="B9100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31D61"/>
    <w:multiLevelType w:val="hybridMultilevel"/>
    <w:tmpl w:val="9BD60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3D3045"/>
    <w:multiLevelType w:val="multilevel"/>
    <w:tmpl w:val="144C25C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DE62595"/>
    <w:multiLevelType w:val="hybridMultilevel"/>
    <w:tmpl w:val="52D6335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F2B6593"/>
    <w:multiLevelType w:val="hybridMultilevel"/>
    <w:tmpl w:val="1F9E6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5D58E8"/>
    <w:multiLevelType w:val="hybridMultilevel"/>
    <w:tmpl w:val="AB10FBE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6" w15:restartNumberingAfterBreak="0">
    <w:nsid w:val="52D91229"/>
    <w:multiLevelType w:val="hybridMultilevel"/>
    <w:tmpl w:val="E04A1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A312B3"/>
    <w:multiLevelType w:val="multilevel"/>
    <w:tmpl w:val="F42256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5BBE3F9A"/>
    <w:multiLevelType w:val="multilevel"/>
    <w:tmpl w:val="E702F19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CE21113"/>
    <w:multiLevelType w:val="hybridMultilevel"/>
    <w:tmpl w:val="711CD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200F58"/>
    <w:multiLevelType w:val="multilevel"/>
    <w:tmpl w:val="929C06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F656601"/>
    <w:multiLevelType w:val="hybridMultilevel"/>
    <w:tmpl w:val="DF0A26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1B81315"/>
    <w:multiLevelType w:val="hybridMultilevel"/>
    <w:tmpl w:val="E13AE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5813C5"/>
    <w:multiLevelType w:val="hybridMultilevel"/>
    <w:tmpl w:val="31ACF99E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4" w15:restartNumberingAfterBreak="0">
    <w:nsid w:val="647059D1"/>
    <w:multiLevelType w:val="hybridMultilevel"/>
    <w:tmpl w:val="97DC6DF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5" w15:restartNumberingAfterBreak="0">
    <w:nsid w:val="734E5124"/>
    <w:multiLevelType w:val="hybridMultilevel"/>
    <w:tmpl w:val="CDF27CC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6" w15:restartNumberingAfterBreak="0">
    <w:nsid w:val="7C49626F"/>
    <w:multiLevelType w:val="hybridMultilevel"/>
    <w:tmpl w:val="8FD8E6E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12"/>
  </w:num>
  <w:num w:numId="4">
    <w:abstractNumId w:val="5"/>
  </w:num>
  <w:num w:numId="5">
    <w:abstractNumId w:val="20"/>
  </w:num>
  <w:num w:numId="6">
    <w:abstractNumId w:val="21"/>
  </w:num>
  <w:num w:numId="7">
    <w:abstractNumId w:val="16"/>
  </w:num>
  <w:num w:numId="8">
    <w:abstractNumId w:val="8"/>
  </w:num>
  <w:num w:numId="9">
    <w:abstractNumId w:val="14"/>
  </w:num>
  <w:num w:numId="10">
    <w:abstractNumId w:val="23"/>
  </w:num>
  <w:num w:numId="11">
    <w:abstractNumId w:val="0"/>
  </w:num>
  <w:num w:numId="12">
    <w:abstractNumId w:val="10"/>
  </w:num>
  <w:num w:numId="13">
    <w:abstractNumId w:val="11"/>
  </w:num>
  <w:num w:numId="14">
    <w:abstractNumId w:val="9"/>
  </w:num>
  <w:num w:numId="15">
    <w:abstractNumId w:val="22"/>
  </w:num>
  <w:num w:numId="16">
    <w:abstractNumId w:val="7"/>
  </w:num>
  <w:num w:numId="17">
    <w:abstractNumId w:val="1"/>
  </w:num>
  <w:num w:numId="18">
    <w:abstractNumId w:val="13"/>
  </w:num>
  <w:num w:numId="19">
    <w:abstractNumId w:val="26"/>
  </w:num>
  <w:num w:numId="20">
    <w:abstractNumId w:val="3"/>
  </w:num>
  <w:num w:numId="21">
    <w:abstractNumId w:val="4"/>
  </w:num>
  <w:num w:numId="22">
    <w:abstractNumId w:val="15"/>
  </w:num>
  <w:num w:numId="23">
    <w:abstractNumId w:val="25"/>
  </w:num>
  <w:num w:numId="24">
    <w:abstractNumId w:val="24"/>
  </w:num>
  <w:num w:numId="25">
    <w:abstractNumId w:val="19"/>
  </w:num>
  <w:num w:numId="26">
    <w:abstractNumId w:val="2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92BE4"/>
    <w:rsid w:val="000164B8"/>
    <w:rsid w:val="000261EC"/>
    <w:rsid w:val="00094BF4"/>
    <w:rsid w:val="001667EA"/>
    <w:rsid w:val="00172163"/>
    <w:rsid w:val="00172662"/>
    <w:rsid w:val="001969D7"/>
    <w:rsid w:val="001D5ABE"/>
    <w:rsid w:val="002046A9"/>
    <w:rsid w:val="00211C32"/>
    <w:rsid w:val="002264E2"/>
    <w:rsid w:val="0025355D"/>
    <w:rsid w:val="00254000"/>
    <w:rsid w:val="00277AF7"/>
    <w:rsid w:val="002B4992"/>
    <w:rsid w:val="002B5C11"/>
    <w:rsid w:val="002C0099"/>
    <w:rsid w:val="002E1921"/>
    <w:rsid w:val="0030012B"/>
    <w:rsid w:val="0030799B"/>
    <w:rsid w:val="00323C21"/>
    <w:rsid w:val="00346268"/>
    <w:rsid w:val="003868B0"/>
    <w:rsid w:val="003A385D"/>
    <w:rsid w:val="003C75F2"/>
    <w:rsid w:val="003E0B55"/>
    <w:rsid w:val="00413844"/>
    <w:rsid w:val="00420B86"/>
    <w:rsid w:val="004275D2"/>
    <w:rsid w:val="00443E67"/>
    <w:rsid w:val="004622A7"/>
    <w:rsid w:val="00481FA5"/>
    <w:rsid w:val="004A5FBE"/>
    <w:rsid w:val="005078D2"/>
    <w:rsid w:val="00555D00"/>
    <w:rsid w:val="00555EA9"/>
    <w:rsid w:val="00584887"/>
    <w:rsid w:val="00592BE4"/>
    <w:rsid w:val="00603076"/>
    <w:rsid w:val="006126F1"/>
    <w:rsid w:val="00636C12"/>
    <w:rsid w:val="006521FC"/>
    <w:rsid w:val="006F3ADF"/>
    <w:rsid w:val="006F6EE2"/>
    <w:rsid w:val="0070472A"/>
    <w:rsid w:val="00786B6F"/>
    <w:rsid w:val="007E1F31"/>
    <w:rsid w:val="00802A99"/>
    <w:rsid w:val="00827264"/>
    <w:rsid w:val="00840FA7"/>
    <w:rsid w:val="00863733"/>
    <w:rsid w:val="00887C71"/>
    <w:rsid w:val="00916748"/>
    <w:rsid w:val="00953288"/>
    <w:rsid w:val="00956FBC"/>
    <w:rsid w:val="00975AD9"/>
    <w:rsid w:val="00A11A65"/>
    <w:rsid w:val="00A2203D"/>
    <w:rsid w:val="00A423F6"/>
    <w:rsid w:val="00AA0244"/>
    <w:rsid w:val="00AD3434"/>
    <w:rsid w:val="00AE5273"/>
    <w:rsid w:val="00B1611A"/>
    <w:rsid w:val="00B31385"/>
    <w:rsid w:val="00B51555"/>
    <w:rsid w:val="00B97944"/>
    <w:rsid w:val="00BF1B50"/>
    <w:rsid w:val="00BF298B"/>
    <w:rsid w:val="00C15918"/>
    <w:rsid w:val="00C22627"/>
    <w:rsid w:val="00C234FF"/>
    <w:rsid w:val="00C40996"/>
    <w:rsid w:val="00C54691"/>
    <w:rsid w:val="00CA0724"/>
    <w:rsid w:val="00CC0599"/>
    <w:rsid w:val="00CD3C4A"/>
    <w:rsid w:val="00CD559F"/>
    <w:rsid w:val="00CE6121"/>
    <w:rsid w:val="00D05FFD"/>
    <w:rsid w:val="00D335B0"/>
    <w:rsid w:val="00D56837"/>
    <w:rsid w:val="00D64345"/>
    <w:rsid w:val="00D659A5"/>
    <w:rsid w:val="00D75871"/>
    <w:rsid w:val="00D82B48"/>
    <w:rsid w:val="00D8622F"/>
    <w:rsid w:val="00D86839"/>
    <w:rsid w:val="00DA2679"/>
    <w:rsid w:val="00DA66C7"/>
    <w:rsid w:val="00DB138E"/>
    <w:rsid w:val="00DD2679"/>
    <w:rsid w:val="00DF30A9"/>
    <w:rsid w:val="00E0781C"/>
    <w:rsid w:val="00E2422B"/>
    <w:rsid w:val="00E515BF"/>
    <w:rsid w:val="00E66464"/>
    <w:rsid w:val="00E84770"/>
    <w:rsid w:val="00E96E70"/>
    <w:rsid w:val="00EC0F3E"/>
    <w:rsid w:val="00ED185F"/>
    <w:rsid w:val="00EE01C7"/>
    <w:rsid w:val="00EF3AE4"/>
    <w:rsid w:val="00F00985"/>
    <w:rsid w:val="00F431DB"/>
    <w:rsid w:val="00F72152"/>
    <w:rsid w:val="00F73106"/>
    <w:rsid w:val="00F766DB"/>
    <w:rsid w:val="00F8571C"/>
    <w:rsid w:val="00F8699B"/>
    <w:rsid w:val="00FE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070A7"/>
  <w15:docId w15:val="{5E837968-C267-4BDF-BE92-2C4DAB904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434"/>
  </w:style>
  <w:style w:type="paragraph" w:styleId="2">
    <w:name w:val="heading 2"/>
    <w:basedOn w:val="a"/>
    <w:next w:val="a"/>
    <w:link w:val="20"/>
    <w:unhideWhenUsed/>
    <w:qFormat/>
    <w:rsid w:val="00592B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592B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autoRedefine/>
    <w:qFormat/>
    <w:rsid w:val="00592BE4"/>
    <w:pPr>
      <w:keepNext/>
      <w:keepLines/>
      <w:spacing w:after="0" w:line="240" w:lineRule="auto"/>
      <w:ind w:firstLine="357"/>
      <w:jc w:val="both"/>
      <w:outlineLvl w:val="4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92B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592BE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rsid w:val="00592BE4"/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link w:val="a4"/>
    <w:uiPriority w:val="99"/>
    <w:qFormat/>
    <w:rsid w:val="00592BE4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1">
    <w:name w:val="Основной текст (2)"/>
    <w:basedOn w:val="a0"/>
    <w:uiPriority w:val="99"/>
    <w:rsid w:val="00592B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Курсив"/>
    <w:basedOn w:val="a0"/>
    <w:rsid w:val="00592B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31F2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sid w:val="00592BE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1">
    <w:name w:val="Основной текст (5) + Не курсив"/>
    <w:basedOn w:val="a0"/>
    <w:rsid w:val="00592B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31F2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2">
    <w:name w:val="Заголовок №3"/>
    <w:basedOn w:val="a"/>
    <w:link w:val="31"/>
    <w:rsid w:val="00592BE4"/>
    <w:pPr>
      <w:widowControl w:val="0"/>
      <w:shd w:val="clear" w:color="auto" w:fill="FFFFFF"/>
      <w:spacing w:after="0" w:line="619" w:lineRule="exac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qFormat/>
    <w:rsid w:val="00592BE4"/>
    <w:pPr>
      <w:widowControl w:val="0"/>
      <w:autoSpaceDE w:val="0"/>
      <w:autoSpaceDN w:val="0"/>
      <w:spacing w:after="0" w:line="240" w:lineRule="auto"/>
    </w:pPr>
    <w:rPr>
      <w:rFonts w:ascii="DejaVu Sans" w:eastAsia="DejaVu Sans" w:hAnsi="DejaVu Sans" w:cs="DejaVu Sans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1"/>
    <w:rsid w:val="00592BE4"/>
    <w:rPr>
      <w:rFonts w:ascii="DejaVu Sans" w:eastAsia="DejaVu Sans" w:hAnsi="DejaVu Sans" w:cs="DejaVu Sans"/>
      <w:lang w:val="en-US" w:eastAsia="en-US"/>
    </w:rPr>
  </w:style>
  <w:style w:type="character" w:customStyle="1" w:styleId="a4">
    <w:name w:val="Абзац списка Знак"/>
    <w:basedOn w:val="a0"/>
    <w:link w:val="a3"/>
    <w:uiPriority w:val="99"/>
    <w:locked/>
    <w:rsid w:val="00592BE4"/>
    <w:rPr>
      <w:rFonts w:ascii="Calibri" w:eastAsia="Times New Roman" w:hAnsi="Calibri" w:cs="Times New Roman"/>
    </w:rPr>
  </w:style>
  <w:style w:type="character" w:customStyle="1" w:styleId="23">
    <w:name w:val="Заголовок №2_"/>
    <w:basedOn w:val="a0"/>
    <w:link w:val="24"/>
    <w:rsid w:val="00592BE4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24">
    <w:name w:val="Заголовок №2"/>
    <w:basedOn w:val="a"/>
    <w:link w:val="23"/>
    <w:rsid w:val="00592BE4"/>
    <w:pPr>
      <w:widowControl w:val="0"/>
      <w:shd w:val="clear" w:color="auto" w:fill="FFFFFF"/>
      <w:spacing w:after="480" w:line="547" w:lineRule="exact"/>
      <w:ind w:hanging="240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20">
    <w:name w:val="Заголовок №3 (2)_"/>
    <w:basedOn w:val="a0"/>
    <w:link w:val="321"/>
    <w:rsid w:val="00592BE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1">
    <w:name w:val="Заголовок №3 (2)"/>
    <w:basedOn w:val="a"/>
    <w:link w:val="320"/>
    <w:rsid w:val="00592BE4"/>
    <w:pPr>
      <w:widowControl w:val="0"/>
      <w:shd w:val="clear" w:color="auto" w:fill="FFFFFF"/>
      <w:spacing w:before="160" w:after="160" w:line="310" w:lineRule="exact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59"/>
    <w:rsid w:val="00592BE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7">
    <w:name w:val="Font Style207"/>
    <w:basedOn w:val="a0"/>
    <w:uiPriority w:val="99"/>
    <w:rsid w:val="00592BE4"/>
    <w:rPr>
      <w:rFonts w:ascii="Century Schoolbook" w:hAnsi="Century Schoolbook" w:cs="Century Schoolbook"/>
      <w:sz w:val="18"/>
      <w:szCs w:val="18"/>
    </w:rPr>
  </w:style>
  <w:style w:type="paragraph" w:styleId="a8">
    <w:name w:val="footer"/>
    <w:basedOn w:val="a"/>
    <w:link w:val="a9"/>
    <w:uiPriority w:val="99"/>
    <w:rsid w:val="00592B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592BE4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592BE4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aa">
    <w:name w:val="Базовый"/>
    <w:rsid w:val="00592BE4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Calibri"/>
      <w:sz w:val="24"/>
      <w:szCs w:val="24"/>
    </w:rPr>
  </w:style>
  <w:style w:type="character" w:customStyle="1" w:styleId="FontStyle253">
    <w:name w:val="Font Style253"/>
    <w:uiPriority w:val="99"/>
    <w:rsid w:val="00592BE4"/>
    <w:rPr>
      <w:rFonts w:ascii="Microsoft Sans Serif" w:hAnsi="Microsoft Sans Serif" w:cs="Microsoft Sans Serif"/>
      <w:sz w:val="18"/>
      <w:szCs w:val="18"/>
    </w:rPr>
  </w:style>
  <w:style w:type="paragraph" w:customStyle="1" w:styleId="Style56">
    <w:name w:val="Style56"/>
    <w:basedOn w:val="a"/>
    <w:uiPriority w:val="99"/>
    <w:rsid w:val="00592BE4"/>
    <w:pPr>
      <w:widowControl w:val="0"/>
      <w:autoSpaceDE w:val="0"/>
      <w:autoSpaceDN w:val="0"/>
      <w:adjustRightInd w:val="0"/>
      <w:spacing w:after="0" w:line="221" w:lineRule="exact"/>
      <w:ind w:firstLine="403"/>
    </w:pPr>
    <w:rPr>
      <w:rFonts w:ascii="Tahoma" w:eastAsia="Times New Roman" w:hAnsi="Tahoma" w:cs="Tahoma"/>
      <w:sz w:val="24"/>
      <w:szCs w:val="24"/>
    </w:rPr>
  </w:style>
  <w:style w:type="paragraph" w:customStyle="1" w:styleId="Style5">
    <w:name w:val="Style5"/>
    <w:basedOn w:val="a"/>
    <w:uiPriority w:val="99"/>
    <w:rsid w:val="00592BE4"/>
    <w:pPr>
      <w:widowControl w:val="0"/>
      <w:suppressAutoHyphens/>
      <w:autoSpaceDE w:val="0"/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227">
    <w:name w:val="Font Style227"/>
    <w:uiPriority w:val="99"/>
    <w:rsid w:val="00592BE4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8">
    <w:name w:val="Style18"/>
    <w:basedOn w:val="a"/>
    <w:uiPriority w:val="99"/>
    <w:rsid w:val="00592BE4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kern w:val="1"/>
      <w:sz w:val="24"/>
      <w:szCs w:val="24"/>
      <w:lang w:eastAsia="en-US"/>
    </w:rPr>
  </w:style>
  <w:style w:type="paragraph" w:customStyle="1" w:styleId="Style50">
    <w:name w:val="Style50"/>
    <w:basedOn w:val="a"/>
    <w:uiPriority w:val="99"/>
    <w:rsid w:val="00592BE4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eastAsia="Times New Roman" w:hAnsi="Tahoma" w:cs="Tahoma"/>
      <w:sz w:val="24"/>
      <w:szCs w:val="24"/>
    </w:rPr>
  </w:style>
  <w:style w:type="paragraph" w:customStyle="1" w:styleId="Style55">
    <w:name w:val="Style55"/>
    <w:basedOn w:val="a"/>
    <w:uiPriority w:val="99"/>
    <w:rsid w:val="00592BE4"/>
    <w:pPr>
      <w:widowControl w:val="0"/>
      <w:autoSpaceDE w:val="0"/>
      <w:autoSpaceDN w:val="0"/>
      <w:adjustRightInd w:val="0"/>
      <w:spacing w:after="0" w:line="235" w:lineRule="exact"/>
      <w:ind w:firstLine="336"/>
    </w:pPr>
    <w:rPr>
      <w:rFonts w:ascii="Tahoma" w:eastAsia="Times New Roman" w:hAnsi="Tahoma" w:cs="Tahoma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92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92BE4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rsid w:val="00592BE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before="280" w:after="119" w:line="240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</w:rPr>
  </w:style>
  <w:style w:type="paragraph" w:styleId="ae">
    <w:name w:val="No Spacing"/>
    <w:uiPriority w:val="1"/>
    <w:qFormat/>
    <w:rsid w:val="00592BE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2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2163"/>
  </w:style>
  <w:style w:type="paragraph" w:customStyle="1" w:styleId="c0">
    <w:name w:val="c0"/>
    <w:basedOn w:val="a"/>
    <w:rsid w:val="00D65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659A5"/>
  </w:style>
  <w:style w:type="character" w:customStyle="1" w:styleId="c1">
    <w:name w:val="c1"/>
    <w:basedOn w:val="a0"/>
    <w:rsid w:val="004275D2"/>
  </w:style>
  <w:style w:type="paragraph" w:customStyle="1" w:styleId="c13">
    <w:name w:val="c13"/>
    <w:basedOn w:val="a"/>
    <w:rsid w:val="00427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4275D2"/>
  </w:style>
  <w:style w:type="character" w:customStyle="1" w:styleId="c39">
    <w:name w:val="c39"/>
    <w:basedOn w:val="a0"/>
    <w:rsid w:val="004275D2"/>
  </w:style>
  <w:style w:type="paragraph" w:customStyle="1" w:styleId="c4">
    <w:name w:val="c4"/>
    <w:basedOn w:val="a"/>
    <w:rsid w:val="00427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427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F62F9-FE2B-44E9-BB6F-E4F1965A5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26</Pages>
  <Words>7677</Words>
  <Characters>43765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 Windows</cp:lastModifiedBy>
  <cp:revision>100</cp:revision>
  <dcterms:created xsi:type="dcterms:W3CDTF">2019-01-23T12:55:00Z</dcterms:created>
  <dcterms:modified xsi:type="dcterms:W3CDTF">2019-10-22T07:42:00Z</dcterms:modified>
</cp:coreProperties>
</file>